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A1" w:rsidRDefault="00D766A1" w:rsidP="00A31A1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031901" cy="7664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98" cy="7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48045" cy="6000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89" cy="60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6A1" w:rsidRDefault="00D766A1" w:rsidP="00D766A1">
      <w:pPr>
        <w:pStyle w:val="Default"/>
        <w:jc w:val="right"/>
      </w:pPr>
      <w:r>
        <w:t>Avizat,</w:t>
      </w:r>
    </w:p>
    <w:p w:rsidR="00D766A1" w:rsidRPr="008F17B9" w:rsidRDefault="00D766A1" w:rsidP="00D766A1">
      <w:pPr>
        <w:pStyle w:val="Default"/>
        <w:jc w:val="right"/>
      </w:pPr>
    </w:p>
    <w:p w:rsidR="00D766A1" w:rsidRPr="008F17B9" w:rsidRDefault="006351B8" w:rsidP="00D766A1">
      <w:pPr>
        <w:pStyle w:val="Default"/>
        <w:jc w:val="right"/>
      </w:pPr>
      <w:r>
        <w:t>Inspector şcolar,</w:t>
      </w:r>
    </w:p>
    <w:p w:rsidR="00D766A1" w:rsidRPr="008F17B9" w:rsidRDefault="00D766A1" w:rsidP="00D766A1">
      <w:pPr>
        <w:pStyle w:val="Default"/>
        <w:jc w:val="right"/>
      </w:pPr>
      <w:r>
        <w:t xml:space="preserve">Prof.  </w:t>
      </w:r>
      <w:r w:rsidR="006351B8">
        <w:t>Karla Mețiu</w:t>
      </w:r>
    </w:p>
    <w:p w:rsidR="006351B8" w:rsidRPr="00D766A1" w:rsidRDefault="006351B8" w:rsidP="00F40255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D766A1" w:rsidRPr="00D766A1" w:rsidRDefault="00D766A1" w:rsidP="00F40255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Concurs </w:t>
      </w:r>
      <w:r w:rsidR="00A31A12">
        <w:rPr>
          <w:rFonts w:ascii="Times New Roman" w:hAnsi="Times New Roman" w:cs="Times New Roman"/>
          <w:sz w:val="32"/>
          <w:szCs w:val="32"/>
          <w:lang w:val="es-ES"/>
        </w:rPr>
        <w:t>regional</w:t>
      </w:r>
    </w:p>
    <w:p w:rsidR="004A67C3" w:rsidRPr="005F77D2" w:rsidRDefault="00F40255" w:rsidP="00F40255">
      <w:pPr>
        <w:jc w:val="center"/>
        <w:rPr>
          <w:rFonts w:ascii="Times New Roman" w:hAnsi="Times New Roman" w:cs="Times New Roman"/>
          <w:i/>
          <w:sz w:val="72"/>
          <w:szCs w:val="72"/>
          <w:lang w:val="ro-RO"/>
        </w:rPr>
      </w:pPr>
      <w:r w:rsidRPr="005F77D2">
        <w:rPr>
          <w:rFonts w:ascii="Times New Roman" w:hAnsi="Times New Roman" w:cs="Times New Roman"/>
          <w:i/>
          <w:sz w:val="72"/>
          <w:szCs w:val="72"/>
          <w:lang w:val="es-ES"/>
        </w:rPr>
        <w:t xml:space="preserve">Popas </w:t>
      </w:r>
      <w:r w:rsidRPr="005F77D2">
        <w:rPr>
          <w:rFonts w:ascii="Times New Roman" w:hAnsi="Times New Roman" w:cs="Times New Roman"/>
          <w:i/>
          <w:sz w:val="72"/>
          <w:szCs w:val="72"/>
          <w:lang w:val="ro-RO"/>
        </w:rPr>
        <w:t>printre basme</w:t>
      </w:r>
    </w:p>
    <w:p w:rsidR="00AA31B5" w:rsidRPr="004A3930" w:rsidRDefault="00AA31B5" w:rsidP="00F40255">
      <w:pPr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A31B5" w:rsidRPr="004A3930" w:rsidRDefault="00AA31B5" w:rsidP="00AA31B5">
      <w:pPr>
        <w:pStyle w:val="Default"/>
        <w:jc w:val="center"/>
        <w:rPr>
          <w:b/>
          <w:sz w:val="22"/>
          <w:szCs w:val="22"/>
        </w:rPr>
      </w:pPr>
      <w:r w:rsidRPr="004A3930">
        <w:rPr>
          <w:b/>
          <w:sz w:val="22"/>
          <w:szCs w:val="22"/>
        </w:rPr>
        <w:t>inclus în Calendarul Activităţilor Educative,</w:t>
      </w:r>
    </w:p>
    <w:p w:rsidR="00AA31B5" w:rsidRPr="004A3930" w:rsidRDefault="00AA31B5" w:rsidP="00AA31B5">
      <w:pPr>
        <w:jc w:val="center"/>
        <w:rPr>
          <w:rFonts w:ascii="Times New Roman" w:hAnsi="Times New Roman" w:cs="Times New Roman"/>
          <w:sz w:val="72"/>
          <w:szCs w:val="72"/>
          <w:lang w:val="ro-RO"/>
        </w:rPr>
      </w:pPr>
      <w:r w:rsidRPr="004A3930">
        <w:rPr>
          <w:rFonts w:ascii="Times New Roman" w:hAnsi="Times New Roman" w:cs="Times New Roman"/>
          <w:b/>
          <w:lang w:val="ro-RO"/>
        </w:rPr>
        <w:t>Şcolare şi Extraşcolare al Inspectoratului Şcolar Judeţean Timiş la poziţia……..</w:t>
      </w:r>
    </w:p>
    <w:p w:rsidR="00AA31B5" w:rsidRPr="004A3930" w:rsidRDefault="00AA31B5" w:rsidP="00AA31B5">
      <w:pPr>
        <w:rPr>
          <w:rFonts w:ascii="Times New Roman" w:hAnsi="Times New Roman" w:cs="Times New Roman"/>
          <w:sz w:val="20"/>
          <w:szCs w:val="20"/>
          <w:lang w:val="ro-RO"/>
        </w:rPr>
      </w:pPr>
    </w:p>
    <w:p w:rsidR="00AA31B5" w:rsidRPr="00AA31B5" w:rsidRDefault="00A31A12" w:rsidP="00AA31B5">
      <w:pPr>
        <w:rPr>
          <w:rFonts w:ascii="Times New Roman" w:hAnsi="Times New Roman" w:cs="Times New Roman"/>
          <w:sz w:val="72"/>
          <w:szCs w:val="72"/>
          <w:lang w:val="ro-RO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5810250" cy="3171825"/>
            <wp:effectExtent l="19050" t="0" r="0" b="0"/>
            <wp:docPr id="2" name="Picture 1" descr="C:\Users\Lumi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mi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1B5" w:rsidRPr="00AA31B5" w:rsidRDefault="00AA31B5" w:rsidP="00AA31B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A31B5" w:rsidRDefault="00AA31B5" w:rsidP="00AA31B5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A31B5">
        <w:rPr>
          <w:rFonts w:ascii="Times New Roman" w:hAnsi="Times New Roman" w:cs="Times New Roman"/>
          <w:sz w:val="24"/>
          <w:szCs w:val="24"/>
          <w:lang w:val="ro-RO"/>
        </w:rPr>
        <w:t xml:space="preserve">Ediția </w:t>
      </w:r>
      <w:r w:rsidR="00107BF9">
        <w:rPr>
          <w:rFonts w:ascii="Times New Roman" w:hAnsi="Times New Roman" w:cs="Times New Roman"/>
          <w:sz w:val="24"/>
          <w:szCs w:val="24"/>
          <w:lang w:val="ro-RO"/>
        </w:rPr>
        <w:t>a II-a</w:t>
      </w:r>
    </w:p>
    <w:p w:rsidR="00AA31B5" w:rsidRPr="005F77D2" w:rsidRDefault="00AA31B5" w:rsidP="005F77D2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decembrie 2023- 15 aprilie 2024</w:t>
      </w:r>
    </w:p>
    <w:p w:rsidR="00F6581E" w:rsidRDefault="00F6581E" w:rsidP="00005055">
      <w:pPr>
        <w:tabs>
          <w:tab w:val="left" w:pos="34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6581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Argument</w:t>
      </w:r>
    </w:p>
    <w:p w:rsidR="00F6581E" w:rsidRDefault="00F6581E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16932297"/>
      <w:r>
        <w:rPr>
          <w:rFonts w:ascii="Times New Roman" w:hAnsi="Times New Roman" w:cs="Times New Roman"/>
          <w:sz w:val="24"/>
          <w:szCs w:val="24"/>
          <w:lang w:val="ro-RO"/>
        </w:rPr>
        <w:t>Prin organizarea concursul</w:t>
      </w:r>
      <w:r w:rsidR="00F829B5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6581E">
        <w:rPr>
          <w:rFonts w:ascii="Times New Roman" w:hAnsi="Times New Roman" w:cs="Times New Roman"/>
          <w:i/>
          <w:sz w:val="24"/>
          <w:szCs w:val="24"/>
          <w:lang w:val="ro-RO"/>
        </w:rPr>
        <w:t>Popas printre basme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dorește stimularea creativității, valorificarea inteligențelor multiple, diversitatea culturală, cultiva</w:t>
      </w:r>
      <w:r w:rsidR="00F829B5">
        <w:rPr>
          <w:rFonts w:ascii="Times New Roman" w:hAnsi="Times New Roman" w:cs="Times New Roman"/>
          <w:sz w:val="24"/>
          <w:szCs w:val="24"/>
          <w:lang w:val="ro-RO"/>
        </w:rPr>
        <w:t>rea simțului estetic, dezvoltar</w:t>
      </w:r>
      <w:r>
        <w:rPr>
          <w:rFonts w:ascii="Times New Roman" w:hAnsi="Times New Roman" w:cs="Times New Roman"/>
          <w:sz w:val="24"/>
          <w:szCs w:val="24"/>
          <w:lang w:val="ro-RO"/>
        </w:rPr>
        <w:t>ea spiritului de echipă</w:t>
      </w:r>
      <w:r w:rsidR="00D076F4">
        <w:rPr>
          <w:rFonts w:ascii="Times New Roman" w:hAnsi="Times New Roman" w:cs="Times New Roman"/>
          <w:sz w:val="24"/>
          <w:szCs w:val="24"/>
          <w:lang w:val="ro-RO"/>
        </w:rPr>
        <w:t xml:space="preserve">, identificarea valorilor umane prin diferențierea </w:t>
      </w:r>
      <w:r w:rsidR="00A640DE">
        <w:rPr>
          <w:rFonts w:ascii="Times New Roman" w:hAnsi="Times New Roman" w:cs="Times New Roman"/>
          <w:sz w:val="24"/>
          <w:szCs w:val="24"/>
          <w:lang w:val="ro-RO"/>
        </w:rPr>
        <w:t>forțelor binelui de cele ale răului.</w:t>
      </w:r>
    </w:p>
    <w:p w:rsidR="00A640DE" w:rsidRDefault="00A640DE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Într-o lume dominată de tehnologie</w:t>
      </w:r>
      <w:r w:rsidR="00FB2AF4">
        <w:rPr>
          <w:rFonts w:ascii="Times New Roman" w:hAnsi="Times New Roman" w:cs="Times New Roman"/>
          <w:sz w:val="24"/>
          <w:szCs w:val="24"/>
          <w:lang w:val="ro-RO"/>
        </w:rPr>
        <w:t xml:space="preserve"> și de mijloace mass-media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plăcerea lecturii </w:t>
      </w:r>
      <w:r w:rsidR="00FB2AF4">
        <w:rPr>
          <w:rFonts w:ascii="Times New Roman" w:hAnsi="Times New Roman" w:cs="Times New Roman"/>
          <w:sz w:val="24"/>
          <w:szCs w:val="24"/>
          <w:lang w:val="ro-RO"/>
        </w:rPr>
        <w:t>și a creație</w:t>
      </w:r>
      <w:r w:rsidR="00F829B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FB2AF4">
        <w:rPr>
          <w:rFonts w:ascii="Times New Roman" w:hAnsi="Times New Roman" w:cs="Times New Roman"/>
          <w:sz w:val="24"/>
          <w:szCs w:val="24"/>
          <w:lang w:val="ro-RO"/>
        </w:rPr>
        <w:t xml:space="preserve"> a ajuns să fie tot mai rară. Așadar, acest proiect își propune să găsească diverse tehnici care să contribuie la stimularea interesu</w:t>
      </w:r>
      <w:r w:rsidR="00F829B5">
        <w:rPr>
          <w:rFonts w:ascii="Times New Roman" w:hAnsi="Times New Roman" w:cs="Times New Roman"/>
          <w:sz w:val="24"/>
          <w:szCs w:val="24"/>
          <w:lang w:val="ro-RO"/>
        </w:rPr>
        <w:t>lui elevilor pentru lectură și pentru pasiunea de a scrie</w:t>
      </w:r>
      <w:r w:rsidR="00FB2A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4D15" w:rsidRPr="0082026D" w:rsidRDefault="00D76C8C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Creațiile îi vor </w:t>
      </w:r>
      <w:r w:rsidR="00294D15">
        <w:rPr>
          <w:rFonts w:ascii="Times New Roman" w:hAnsi="Times New Roman" w:cs="Times New Roman"/>
          <w:sz w:val="24"/>
          <w:szCs w:val="24"/>
          <w:lang w:val="ro-RO"/>
        </w:rPr>
        <w:t>introduce pe elevi în aventuri fantastice, pline de personaje</w:t>
      </w:r>
      <w:r w:rsidR="0082026D">
        <w:rPr>
          <w:rFonts w:ascii="Times New Roman" w:hAnsi="Times New Roman" w:cs="Times New Roman"/>
          <w:sz w:val="24"/>
          <w:szCs w:val="24"/>
          <w:lang w:val="ro-RO"/>
        </w:rPr>
        <w:t xml:space="preserve"> care întruchipează </w:t>
      </w:r>
      <w:r w:rsidR="0082026D" w:rsidRPr="0082026D">
        <w:rPr>
          <w:rFonts w:ascii="Times New Roman" w:hAnsi="Times New Roman" w:cs="Times New Roman"/>
          <w:i/>
          <w:sz w:val="24"/>
          <w:szCs w:val="24"/>
          <w:lang w:val="ro-RO"/>
        </w:rPr>
        <w:t>binele</w:t>
      </w:r>
      <w:r w:rsidR="0082026D">
        <w:rPr>
          <w:rFonts w:ascii="Times New Roman" w:hAnsi="Times New Roman" w:cs="Times New Roman"/>
          <w:sz w:val="24"/>
          <w:szCs w:val="24"/>
          <w:lang w:val="ro-RO"/>
        </w:rPr>
        <w:t xml:space="preserve"> având</w:t>
      </w:r>
      <w:r w:rsidR="00294D15">
        <w:rPr>
          <w:rFonts w:ascii="Times New Roman" w:hAnsi="Times New Roman" w:cs="Times New Roman"/>
          <w:sz w:val="24"/>
          <w:szCs w:val="24"/>
          <w:lang w:val="ro-RO"/>
        </w:rPr>
        <w:t xml:space="preserve"> puteri supranaturale precum Făt-Frumos, Prâslea, Harap-Alb</w:t>
      </w:r>
      <w:r>
        <w:rPr>
          <w:rFonts w:ascii="Times New Roman" w:hAnsi="Times New Roman" w:cs="Times New Roman"/>
          <w:sz w:val="24"/>
          <w:szCs w:val="24"/>
          <w:lang w:val="ro-RO"/>
        </w:rPr>
        <w:t>, dar le vor</w:t>
      </w:r>
      <w:r w:rsidR="0082026D">
        <w:rPr>
          <w:rFonts w:ascii="Times New Roman" w:hAnsi="Times New Roman" w:cs="Times New Roman"/>
          <w:sz w:val="24"/>
          <w:szCs w:val="24"/>
          <w:lang w:val="ro-RO"/>
        </w:rPr>
        <w:t xml:space="preserve"> solicita și imaginația în a învinge forțele </w:t>
      </w:r>
      <w:r w:rsidR="0082026D" w:rsidRPr="0082026D">
        <w:rPr>
          <w:rFonts w:ascii="Times New Roman" w:hAnsi="Times New Roman" w:cs="Times New Roman"/>
          <w:i/>
          <w:sz w:val="24"/>
          <w:szCs w:val="24"/>
          <w:lang w:val="ro-RO"/>
        </w:rPr>
        <w:t xml:space="preserve">răului </w:t>
      </w:r>
      <w:r>
        <w:rPr>
          <w:rFonts w:ascii="Times New Roman" w:hAnsi="Times New Roman" w:cs="Times New Roman"/>
          <w:sz w:val="24"/>
          <w:szCs w:val="24"/>
          <w:lang w:val="ro-RO"/>
        </w:rPr>
        <w:t>precum zmei, balauri etc.</w:t>
      </w:r>
    </w:p>
    <w:bookmarkEnd w:id="0"/>
    <w:p w:rsidR="00294D15" w:rsidRDefault="00D76C8C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Scopul concursului</w:t>
      </w:r>
    </w:p>
    <w:p w:rsidR="00D76C8C" w:rsidRPr="0039151D" w:rsidRDefault="00D76C8C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116932337"/>
      <w:r>
        <w:rPr>
          <w:rFonts w:ascii="Times New Roman" w:hAnsi="Times New Roman" w:cs="Times New Roman"/>
          <w:sz w:val="24"/>
          <w:szCs w:val="24"/>
          <w:lang w:val="ro-RO"/>
        </w:rPr>
        <w:t xml:space="preserve">Dezvoltarea unor aptitudini creative, cultivarea interesului pentru lectură </w:t>
      </w:r>
      <w:r w:rsidR="0039151D">
        <w:rPr>
          <w:rFonts w:ascii="Times New Roman" w:hAnsi="Times New Roman" w:cs="Times New Roman"/>
          <w:sz w:val="24"/>
          <w:szCs w:val="24"/>
          <w:lang w:val="ro-RO"/>
        </w:rPr>
        <w:t>și mitologia</w:t>
      </w:r>
      <w:r w:rsidR="00133FE1">
        <w:rPr>
          <w:rFonts w:ascii="Times New Roman" w:hAnsi="Times New Roman" w:cs="Times New Roman"/>
          <w:sz w:val="24"/>
          <w:szCs w:val="24"/>
          <w:lang w:val="ro-RO"/>
        </w:rPr>
        <w:t xml:space="preserve"> universală</w:t>
      </w:r>
      <w:r w:rsidR="0039151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1"/>
    <w:p w:rsidR="0039151D" w:rsidRDefault="0039151D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9151D">
        <w:rPr>
          <w:rFonts w:ascii="Times New Roman" w:hAnsi="Times New Roman" w:cs="Times New Roman"/>
          <w:b/>
          <w:sz w:val="28"/>
          <w:szCs w:val="28"/>
          <w:lang w:val="ro-RO"/>
        </w:rPr>
        <w:t>Obiectivele concursului</w:t>
      </w:r>
    </w:p>
    <w:p w:rsidR="0039151D" w:rsidRDefault="00C249DF" w:rsidP="00AD3EF3">
      <w:pPr>
        <w:pStyle w:val="ListParagraph"/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16932349"/>
      <w:r>
        <w:rPr>
          <w:rFonts w:ascii="Times New Roman" w:hAnsi="Times New Roman" w:cs="Times New Roman"/>
          <w:sz w:val="24"/>
          <w:szCs w:val="24"/>
          <w:lang w:val="ro-RO"/>
        </w:rPr>
        <w:t>- interesul pentru mitologie;</w:t>
      </w:r>
    </w:p>
    <w:p w:rsidR="00AD3EF3" w:rsidRPr="00AD3EF3" w:rsidRDefault="00C249DF" w:rsidP="00AD3EF3">
      <w:pPr>
        <w:pStyle w:val="ListParagraph"/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conștientizarea importanței și a valorii operelor literare;</w:t>
      </w:r>
    </w:p>
    <w:p w:rsidR="00C249DF" w:rsidRDefault="00C249DF" w:rsidP="00AD3EF3">
      <w:pPr>
        <w:pStyle w:val="ListParagraph"/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36742">
        <w:rPr>
          <w:rFonts w:ascii="Times New Roman" w:hAnsi="Times New Roman" w:cs="Times New Roman"/>
          <w:sz w:val="24"/>
          <w:szCs w:val="24"/>
          <w:lang w:val="ro-RO"/>
        </w:rPr>
        <w:t xml:space="preserve"> stimularea creativității prin scrierea unor basme proprii;</w:t>
      </w:r>
    </w:p>
    <w:p w:rsidR="000911FC" w:rsidRPr="000911FC" w:rsidRDefault="00336742" w:rsidP="00AD3EF3">
      <w:pPr>
        <w:pStyle w:val="ListParagraph"/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11FC">
        <w:rPr>
          <w:rFonts w:ascii="Times New Roman" w:hAnsi="Times New Roman" w:cs="Times New Roman"/>
          <w:sz w:val="24"/>
          <w:szCs w:val="24"/>
          <w:lang w:val="ro-RO"/>
        </w:rPr>
        <w:t xml:space="preserve">- dezvoltarea unor atitudini comunicative, </w:t>
      </w:r>
      <w:r w:rsidR="000911FC" w:rsidRPr="000911FC">
        <w:rPr>
          <w:rFonts w:ascii="Times New Roman" w:hAnsi="Times New Roman" w:cs="Times New Roman"/>
          <w:sz w:val="24"/>
          <w:szCs w:val="24"/>
          <w:lang w:val="ro-RO"/>
        </w:rPr>
        <w:t>de cooperare în cadrul echipei;</w:t>
      </w:r>
    </w:p>
    <w:p w:rsidR="000911FC" w:rsidRDefault="00336742" w:rsidP="00AD3EF3">
      <w:pPr>
        <w:pStyle w:val="ListParagraph"/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11FC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0911FC" w:rsidRPr="000911FC">
        <w:rPr>
          <w:rFonts w:ascii="Times New Roman" w:hAnsi="Times New Roman" w:cs="Times New Roman"/>
          <w:sz w:val="24"/>
          <w:szCs w:val="24"/>
          <w:lang w:val="ro-RO"/>
        </w:rPr>
        <w:t>dezvoltarea competitivităţii prin implicare într-un concurs;</w:t>
      </w:r>
    </w:p>
    <w:p w:rsidR="00AD3EF3" w:rsidRDefault="00AD3EF3" w:rsidP="00AD3EF3">
      <w:pPr>
        <w:tabs>
          <w:tab w:val="left" w:pos="10440"/>
        </w:tabs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            - o abordare transdisciplinară a unei teme;</w:t>
      </w:r>
    </w:p>
    <w:bookmarkEnd w:id="2"/>
    <w:p w:rsidR="00AD3EF3" w:rsidRPr="000911FC" w:rsidRDefault="00AD3EF3" w:rsidP="00005055">
      <w:pPr>
        <w:pStyle w:val="ListParagraph"/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36742" w:rsidRPr="0039151D" w:rsidRDefault="00336742" w:rsidP="00005055">
      <w:pPr>
        <w:pStyle w:val="ListParagraph"/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9151D" w:rsidRPr="008C6B79" w:rsidRDefault="00124AD1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Dom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niul/ spe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iali</w:t>
      </w:r>
      <w:r w:rsidRPr="008C6B79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t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tea/ d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ip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l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ina în 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ca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6351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C6B79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s</w:t>
      </w:r>
      <w:r w:rsidR="006351B8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 xml:space="preserve"> 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eînc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ea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z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 c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Pr="008C6B79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n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u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r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sul</w:t>
      </w:r>
      <w:r w:rsidR="00F225D6" w:rsidRPr="008C6B79">
        <w:rPr>
          <w:rFonts w:ascii="Times New Roman" w:hAnsi="Times New Roman" w:cs="Times New Roman"/>
          <w:sz w:val="24"/>
          <w:szCs w:val="24"/>
          <w:lang w:val="ro-RO"/>
        </w:rPr>
        <w:t>: c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ultural-artistic</w:t>
      </w:r>
    </w:p>
    <w:p w:rsidR="00124AD1" w:rsidRPr="008C6B79" w:rsidRDefault="00124AD1" w:rsidP="00005055">
      <w:pPr>
        <w:tabs>
          <w:tab w:val="left" w:pos="10440"/>
        </w:tabs>
        <w:spacing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Tipul / n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lul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proi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tu</w:t>
      </w:r>
      <w:r w:rsidRPr="008C6B79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l</w:t>
      </w:r>
      <w:r w:rsidRPr="008C6B79"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 xml:space="preserve"> (int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rn</w:t>
      </w:r>
      <w:r w:rsidRPr="008C6B79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C6B79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on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l, eu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8C6B79">
        <w:rPr>
          <w:rFonts w:ascii="Times New Roman" w:hAnsi="Times New Roman" w:cs="Times New Roman"/>
          <w:spacing w:val="2"/>
          <w:sz w:val="24"/>
          <w:szCs w:val="24"/>
          <w:lang w:val="ro-RO"/>
        </w:rPr>
        <w:t>o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Pr="008C6B79">
        <w:rPr>
          <w:rFonts w:ascii="Times New Roman" w:hAnsi="Times New Roman" w:cs="Times New Roman"/>
          <w:spacing w:val="-2"/>
          <w:sz w:val="24"/>
          <w:szCs w:val="24"/>
          <w:lang w:val="ro-RO"/>
        </w:rPr>
        <w:t>g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ional, n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C6B79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on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 xml:space="preserve">l, </w:t>
      </w:r>
      <w:r w:rsidRPr="008C6B79">
        <w:rPr>
          <w:rFonts w:ascii="Times New Roman" w:hAnsi="Times New Roman" w:cs="Times New Roman"/>
          <w:spacing w:val="2"/>
          <w:sz w:val="24"/>
          <w:szCs w:val="24"/>
          <w:lang w:val="ro-RO"/>
        </w:rPr>
        <w:t>r</w:t>
      </w:r>
      <w:r w:rsidRPr="008C6B79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spacing w:val="-2"/>
          <w:sz w:val="24"/>
          <w:szCs w:val="24"/>
          <w:lang w:val="ro-RO"/>
        </w:rPr>
        <w:t>g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ional, in</w:t>
      </w:r>
      <w:r w:rsidRPr="008C6B79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rjud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ţe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n, ju</w:t>
      </w:r>
      <w:r w:rsidRPr="008C6B79">
        <w:rPr>
          <w:rFonts w:ascii="Times New Roman" w:hAnsi="Times New Roman" w:cs="Times New Roman"/>
          <w:spacing w:val="3"/>
          <w:sz w:val="24"/>
          <w:szCs w:val="24"/>
          <w:lang w:val="ro-RO"/>
        </w:rPr>
        <w:t>d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ţe</w:t>
      </w:r>
      <w:r w:rsidRPr="008C6B79">
        <w:rPr>
          <w:rFonts w:ascii="Times New Roman" w:hAnsi="Times New Roman" w:cs="Times New Roman"/>
          <w:spacing w:val="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>n, loc</w:t>
      </w:r>
      <w:r w:rsidRPr="008C6B7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8C6B79">
        <w:rPr>
          <w:rFonts w:ascii="Times New Roman" w:hAnsi="Times New Roman" w:cs="Times New Roman"/>
          <w:sz w:val="24"/>
          <w:szCs w:val="24"/>
          <w:lang w:val="ro-RO"/>
        </w:rPr>
        <w:t xml:space="preserve">l): </w:t>
      </w:r>
      <w:r w:rsidR="00A31A12" w:rsidRPr="008C6B79">
        <w:rPr>
          <w:rFonts w:ascii="Times New Roman" w:hAnsi="Times New Roman" w:cs="Times New Roman"/>
          <w:spacing w:val="2"/>
          <w:sz w:val="24"/>
          <w:szCs w:val="24"/>
          <w:lang w:val="ro-RO"/>
        </w:rPr>
        <w:t>r</w:t>
      </w:r>
      <w:r w:rsidR="00A31A12" w:rsidRPr="008C6B79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="00A31A12" w:rsidRPr="008C6B79">
        <w:rPr>
          <w:rFonts w:ascii="Times New Roman" w:hAnsi="Times New Roman" w:cs="Times New Roman"/>
          <w:spacing w:val="-2"/>
          <w:sz w:val="24"/>
          <w:szCs w:val="24"/>
          <w:lang w:val="ro-RO"/>
        </w:rPr>
        <w:t>g</w:t>
      </w:r>
      <w:r w:rsidR="00A31A12" w:rsidRPr="008C6B79">
        <w:rPr>
          <w:rFonts w:ascii="Times New Roman" w:hAnsi="Times New Roman" w:cs="Times New Roman"/>
          <w:sz w:val="24"/>
          <w:szCs w:val="24"/>
          <w:lang w:val="ro-RO"/>
        </w:rPr>
        <w:t>ional</w:t>
      </w:r>
    </w:p>
    <w:p w:rsidR="00124AD1" w:rsidRPr="008C6B79" w:rsidRDefault="00124AD1" w:rsidP="00005055">
      <w:pPr>
        <w:tabs>
          <w:tab w:val="left" w:pos="5880"/>
        </w:tabs>
        <w:spacing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225D6" w:rsidRDefault="00F225D6" w:rsidP="00005055">
      <w:pPr>
        <w:tabs>
          <w:tab w:val="left" w:pos="5880"/>
        </w:tabs>
        <w:spacing w:line="360" w:lineRule="auto"/>
        <w:ind w:right="40"/>
        <w:jc w:val="both"/>
        <w:rPr>
          <w:sz w:val="24"/>
          <w:szCs w:val="24"/>
          <w:lang w:val="ro-RO"/>
        </w:rPr>
      </w:pPr>
    </w:p>
    <w:p w:rsidR="00124AD1" w:rsidRPr="00852A9D" w:rsidRDefault="00124AD1" w:rsidP="00005055">
      <w:pPr>
        <w:tabs>
          <w:tab w:val="left" w:pos="10440"/>
        </w:tabs>
        <w:spacing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G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r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upul 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ţ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in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t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 că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ruia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i se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a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re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ea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z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pro</w:t>
      </w:r>
      <w:r w:rsidRPr="00852A9D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ec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tu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l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. Ben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f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ici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rii dir</w:t>
      </w:r>
      <w:r w:rsidRPr="00852A9D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ţi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şi 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ndir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ec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ţi</w:t>
      </w:r>
    </w:p>
    <w:p w:rsidR="00F225D6" w:rsidRPr="00852A9D" w:rsidRDefault="00F225D6" w:rsidP="00005055">
      <w:pPr>
        <w:tabs>
          <w:tab w:val="left" w:pos="10440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Hlk116932517"/>
      <w:r w:rsidRPr="00852A9D">
        <w:rPr>
          <w:rFonts w:ascii="Times New Roman" w:hAnsi="Times New Roman" w:cs="Times New Roman"/>
          <w:sz w:val="24"/>
          <w:szCs w:val="24"/>
          <w:lang w:val="ro-RO"/>
        </w:rPr>
        <w:t>Grupul ţintă al proiectului îl reprezintă elevii de gimnaziu, aceştia fiind beneficiarii direcţi. Beneficiarii indirecţi sunt cadrele didactice, părinţii şi comunităţile şcolare din care fac parte participanţii la concurs.</w:t>
      </w:r>
    </w:p>
    <w:p w:rsidR="00124AD1" w:rsidRPr="00852A9D" w:rsidRDefault="00124AD1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bookmarkEnd w:id="3"/>
    <w:p w:rsidR="00F225D6" w:rsidRPr="00852A9D" w:rsidRDefault="00F225D6" w:rsidP="00005055">
      <w:pPr>
        <w:tabs>
          <w:tab w:val="left" w:pos="10440"/>
        </w:tabs>
        <w:spacing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Num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ă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r de</w:t>
      </w:r>
      <w:r w:rsidR="006351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l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vi /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ca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6351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852A9D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ac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6351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m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pl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ca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te</w:t>
      </w:r>
      <w:r w:rsidRPr="00852A9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bookmarkStart w:id="4" w:name="_Hlk116932410"/>
      <w:r w:rsidR="006351B8"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852A9D">
        <w:rPr>
          <w:rFonts w:ascii="Times New Roman" w:hAnsi="Times New Roman" w:cs="Times New Roman"/>
          <w:sz w:val="24"/>
          <w:szCs w:val="24"/>
          <w:lang w:val="ro-RO"/>
        </w:rPr>
        <w:t>0 de elevi şi cadre didactice</w:t>
      </w:r>
      <w:bookmarkEnd w:id="4"/>
    </w:p>
    <w:p w:rsidR="00F225D6" w:rsidRPr="00852A9D" w:rsidRDefault="00F225D6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ri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852A9D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6351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ac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vi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t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ă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lor p</w:t>
      </w:r>
      <w:r w:rsidRPr="00852A9D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opus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, în ordin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6351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</w:t>
      </w:r>
      <w:r w:rsidRPr="00852A9D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c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re se</w:t>
      </w:r>
      <w:r w:rsidR="006351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vor 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de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852A9D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f</w:t>
      </w:r>
      <w:r w:rsidRPr="00852A9D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ă</w:t>
      </w:r>
      <w:r w:rsidRPr="00852A9D">
        <w:rPr>
          <w:rFonts w:ascii="Times New Roman" w:hAnsi="Times New Roman" w:cs="Times New Roman"/>
          <w:b/>
          <w:sz w:val="24"/>
          <w:szCs w:val="24"/>
          <w:lang w:val="ro-RO"/>
        </w:rPr>
        <w:t>şura:</w:t>
      </w:r>
    </w:p>
    <w:p w:rsidR="00F225D6" w:rsidRPr="00852A9D" w:rsidRDefault="00F225D6" w:rsidP="00005055">
      <w:pPr>
        <w:tabs>
          <w:tab w:val="left" w:pos="10440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5" w:name="_Hlk116932568"/>
      <w:r w:rsidRPr="00852A9D">
        <w:rPr>
          <w:rFonts w:ascii="Times New Roman" w:hAnsi="Times New Roman" w:cs="Times New Roman"/>
          <w:sz w:val="24"/>
          <w:szCs w:val="24"/>
          <w:lang w:val="ro-RO"/>
        </w:rPr>
        <w:t>Promovarea proiectului: 1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922278">
        <w:rPr>
          <w:rFonts w:ascii="Times New Roman" w:hAnsi="Times New Roman" w:cs="Times New Roman"/>
          <w:sz w:val="24"/>
          <w:szCs w:val="24"/>
          <w:lang w:val="ro-RO"/>
        </w:rPr>
        <w:t xml:space="preserve"> decembrie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 xml:space="preserve"> 2023</w:t>
      </w:r>
      <w:r w:rsidRPr="00852A9D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15 aprilie 2024</w:t>
      </w:r>
    </w:p>
    <w:p w:rsidR="00F225D6" w:rsidRPr="00852A9D" w:rsidRDefault="00F225D6" w:rsidP="00005055">
      <w:pPr>
        <w:tabs>
          <w:tab w:val="left" w:pos="10440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sz w:val="24"/>
          <w:szCs w:val="24"/>
          <w:lang w:val="ro-RO"/>
        </w:rPr>
        <w:t>Înscrierea participanţilor prin completarea fişei de înscriere şi transmiterea materialelor:</w:t>
      </w:r>
    </w:p>
    <w:p w:rsidR="00F225D6" w:rsidRPr="00852A9D" w:rsidRDefault="007C5343" w:rsidP="00005055">
      <w:pPr>
        <w:tabs>
          <w:tab w:val="left" w:pos="10440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5 ianua</w:t>
      </w:r>
      <w:r w:rsidR="000C7064">
        <w:rPr>
          <w:rFonts w:ascii="Times New Roman" w:hAnsi="Times New Roman" w:cs="Times New Roman"/>
          <w:sz w:val="24"/>
          <w:szCs w:val="24"/>
          <w:lang w:val="ro-RO"/>
        </w:rPr>
        <w:t xml:space="preserve">rie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2023</w:t>
      </w:r>
      <w:r w:rsidRPr="00852A9D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15</w:t>
      </w:r>
      <w:r w:rsidRPr="00852A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martie 2024</w:t>
      </w:r>
    </w:p>
    <w:p w:rsidR="00F225D6" w:rsidRPr="00852A9D" w:rsidRDefault="00F225D6" w:rsidP="00005055">
      <w:pPr>
        <w:tabs>
          <w:tab w:val="left" w:pos="10440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sz w:val="24"/>
          <w:szCs w:val="24"/>
          <w:lang w:val="ro-RO"/>
        </w:rPr>
        <w:t>Evaluarea l</w:t>
      </w:r>
      <w:r w:rsidR="007C5343" w:rsidRPr="00852A9D">
        <w:rPr>
          <w:rFonts w:ascii="Times New Roman" w:hAnsi="Times New Roman" w:cs="Times New Roman"/>
          <w:sz w:val="24"/>
          <w:szCs w:val="24"/>
          <w:lang w:val="ro-RO"/>
        </w:rPr>
        <w:t xml:space="preserve">ucrărilor înscrise în concurs: </w:t>
      </w:r>
      <w:r w:rsidR="000C7064">
        <w:rPr>
          <w:rFonts w:ascii="Times New Roman" w:hAnsi="Times New Roman" w:cs="Times New Roman"/>
          <w:sz w:val="24"/>
          <w:szCs w:val="24"/>
          <w:lang w:val="ro-RO"/>
        </w:rPr>
        <w:t xml:space="preserve">1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april</w:t>
      </w:r>
      <w:r w:rsidR="000C7064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 xml:space="preserve"> 2024 - 30 aprilie 2024</w:t>
      </w:r>
    </w:p>
    <w:p w:rsidR="00F225D6" w:rsidRPr="00852A9D" w:rsidRDefault="00F225D6" w:rsidP="00005055">
      <w:pPr>
        <w:tabs>
          <w:tab w:val="left" w:pos="10440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sz w:val="24"/>
          <w:szCs w:val="24"/>
          <w:lang w:val="ro-RO"/>
        </w:rPr>
        <w:t>Realizarea unei expoziţii cu ma</w:t>
      </w:r>
      <w:r w:rsidR="00852A9D" w:rsidRPr="00852A9D">
        <w:rPr>
          <w:rFonts w:ascii="Times New Roman" w:hAnsi="Times New Roman" w:cs="Times New Roman"/>
          <w:sz w:val="24"/>
          <w:szCs w:val="24"/>
          <w:lang w:val="ro-RO"/>
        </w:rPr>
        <w:t>terialele în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scrise în concurs: 24-31 mai 2024</w:t>
      </w:r>
    </w:p>
    <w:p w:rsidR="00F225D6" w:rsidRPr="00852A9D" w:rsidRDefault="006351B8" w:rsidP="00005055">
      <w:pPr>
        <w:tabs>
          <w:tab w:val="left" w:pos="5355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Anunţarea câştigătorilor: 17 mai 2024</w:t>
      </w:r>
    </w:p>
    <w:p w:rsidR="00F225D6" w:rsidRPr="00852A9D" w:rsidRDefault="00F225D6" w:rsidP="00005055">
      <w:pPr>
        <w:tabs>
          <w:tab w:val="left" w:pos="5355"/>
        </w:tabs>
        <w:spacing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A9D">
        <w:rPr>
          <w:rFonts w:ascii="Times New Roman" w:hAnsi="Times New Roman" w:cs="Times New Roman"/>
          <w:sz w:val="24"/>
          <w:szCs w:val="24"/>
          <w:lang w:val="ro-RO"/>
        </w:rPr>
        <w:t xml:space="preserve">Expedierea/înmânarea diplomelor: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 xml:space="preserve">15 iunie </w:t>
      </w:r>
      <w:r w:rsidR="00852A9D" w:rsidRPr="00852A9D">
        <w:rPr>
          <w:rFonts w:ascii="Times New Roman" w:hAnsi="Times New Roman" w:cs="Times New Roman"/>
          <w:sz w:val="24"/>
          <w:szCs w:val="24"/>
          <w:lang w:val="ro-RO"/>
        </w:rPr>
        <w:t xml:space="preserve">-31 </w:t>
      </w:r>
      <w:r w:rsidR="006351B8">
        <w:rPr>
          <w:rFonts w:ascii="Times New Roman" w:hAnsi="Times New Roman" w:cs="Times New Roman"/>
          <w:sz w:val="24"/>
          <w:szCs w:val="24"/>
          <w:lang w:val="ro-RO"/>
        </w:rPr>
        <w:t>iulie 2024</w:t>
      </w:r>
    </w:p>
    <w:bookmarkEnd w:id="5"/>
    <w:p w:rsidR="00F225D6" w:rsidRPr="009F2C15" w:rsidRDefault="009F2C15" w:rsidP="00005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Unităţi de înv</w:t>
      </w:r>
      <w:r w:rsidRPr="009F2C15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ă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ţăm</w:t>
      </w:r>
      <w:r w:rsidRPr="009F2C15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â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nt pa</w:t>
      </w:r>
      <w:r w:rsidRPr="009F2C15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ten</w:t>
      </w:r>
      <w:r w:rsidRPr="009F2C15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reşi rolullor în d</w:t>
      </w:r>
      <w:r w:rsidRPr="009F2C15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ru</w:t>
      </w:r>
      <w:r w:rsidRPr="009F2C15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l</w:t>
      </w:r>
      <w:r w:rsidRPr="009F2C15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9F2C15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>e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9F2C15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ac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Pr="009F2C15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vi</w:t>
      </w:r>
      <w:r w:rsidRPr="009F2C15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t</w:t>
      </w:r>
      <w:r w:rsidRPr="009F2C15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ă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9F2C15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9F2C15">
        <w:rPr>
          <w:rFonts w:ascii="Times New Roman" w:hAnsi="Times New Roman" w:cs="Times New Roman"/>
          <w:b/>
          <w:sz w:val="24"/>
          <w:szCs w:val="24"/>
          <w:lang w:val="ro-RO"/>
        </w:rPr>
        <w:t>lor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(promovează și participă la concurs)</w:t>
      </w:r>
    </w:p>
    <w:tbl>
      <w:tblPr>
        <w:tblStyle w:val="TableGrid"/>
        <w:tblW w:w="9715" w:type="dxa"/>
        <w:tblLook w:val="04A0"/>
      </w:tblPr>
      <w:tblGrid>
        <w:gridCol w:w="1092"/>
        <w:gridCol w:w="5111"/>
        <w:gridCol w:w="1892"/>
        <w:gridCol w:w="1620"/>
      </w:tblGrid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6" w:name="_Hlk116932849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</w:t>
            </w:r>
            <w:r w:rsidR="00D20C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instituției de învățământ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Județ</w:t>
            </w:r>
          </w:p>
        </w:tc>
      </w:tr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Nr. 30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Nr. 19 „Avram Iancu”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Nr. 7 „Sf. Ana”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Nr. 27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1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Nr. 25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„Constantin-Diaconovici Loga”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111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Recaș</w:t>
            </w:r>
          </w:p>
        </w:tc>
        <w:tc>
          <w:tcPr>
            <w:tcW w:w="1892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Recaș</w:t>
            </w:r>
          </w:p>
        </w:tc>
        <w:tc>
          <w:tcPr>
            <w:tcW w:w="1620" w:type="dxa"/>
          </w:tcPr>
          <w:p w:rsidR="003E309A" w:rsidRDefault="003E309A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0F3AE3" w:rsidTr="000F3AE3">
        <w:tc>
          <w:tcPr>
            <w:tcW w:w="1092" w:type="dxa"/>
          </w:tcPr>
          <w:p w:rsidR="000F3AE3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111" w:type="dxa"/>
          </w:tcPr>
          <w:p w:rsidR="000F3AE3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Gottlob</w:t>
            </w:r>
          </w:p>
        </w:tc>
        <w:tc>
          <w:tcPr>
            <w:tcW w:w="1892" w:type="dxa"/>
          </w:tcPr>
          <w:p w:rsidR="000F3AE3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Gottlob</w:t>
            </w:r>
          </w:p>
        </w:tc>
        <w:tc>
          <w:tcPr>
            <w:tcW w:w="1620" w:type="dxa"/>
          </w:tcPr>
          <w:p w:rsidR="000F3AE3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A04890" w:rsidTr="000F3AE3">
        <w:tc>
          <w:tcPr>
            <w:tcW w:w="1092" w:type="dxa"/>
          </w:tcPr>
          <w:p w:rsidR="00A04890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111" w:type="dxa"/>
          </w:tcPr>
          <w:p w:rsidR="00A04890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Palatul Copiilor din Timișoara</w:t>
            </w:r>
          </w:p>
        </w:tc>
        <w:tc>
          <w:tcPr>
            <w:tcW w:w="1892" w:type="dxa"/>
          </w:tcPr>
          <w:p w:rsidR="00A04890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</w:tc>
        <w:tc>
          <w:tcPr>
            <w:tcW w:w="1620" w:type="dxa"/>
          </w:tcPr>
          <w:p w:rsidR="00A04890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491163" w:rsidTr="000F3AE3">
        <w:tc>
          <w:tcPr>
            <w:tcW w:w="1092" w:type="dxa"/>
          </w:tcPr>
          <w:p w:rsidR="00491163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</w:t>
            </w:r>
          </w:p>
        </w:tc>
        <w:tc>
          <w:tcPr>
            <w:tcW w:w="5111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Orțișoara</w:t>
            </w:r>
          </w:p>
        </w:tc>
        <w:tc>
          <w:tcPr>
            <w:tcW w:w="1892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Orțișoara</w:t>
            </w:r>
          </w:p>
        </w:tc>
        <w:tc>
          <w:tcPr>
            <w:tcW w:w="1620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0F3AE3" w:rsidTr="000F3AE3">
        <w:tc>
          <w:tcPr>
            <w:tcW w:w="1092" w:type="dxa"/>
          </w:tcPr>
          <w:p w:rsidR="000F3AE3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5111" w:type="dxa"/>
          </w:tcPr>
          <w:p w:rsidR="000F3AE3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Remetea Mare</w:t>
            </w:r>
          </w:p>
        </w:tc>
        <w:tc>
          <w:tcPr>
            <w:tcW w:w="1892" w:type="dxa"/>
          </w:tcPr>
          <w:p w:rsidR="000F3AE3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Remetea Mare</w:t>
            </w:r>
          </w:p>
        </w:tc>
        <w:tc>
          <w:tcPr>
            <w:tcW w:w="1620" w:type="dxa"/>
          </w:tcPr>
          <w:p w:rsidR="000F3AE3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5111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„Martin Șuboni”</w:t>
            </w:r>
          </w:p>
        </w:tc>
        <w:tc>
          <w:tcPr>
            <w:tcW w:w="1892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Jebel</w:t>
            </w:r>
          </w:p>
        </w:tc>
        <w:tc>
          <w:tcPr>
            <w:tcW w:w="1620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491163" w:rsidTr="000F3AE3">
        <w:tc>
          <w:tcPr>
            <w:tcW w:w="1092" w:type="dxa"/>
          </w:tcPr>
          <w:p w:rsidR="00491163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5111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Iecea Mare</w:t>
            </w:r>
          </w:p>
        </w:tc>
        <w:tc>
          <w:tcPr>
            <w:tcW w:w="1892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Iecea Mare</w:t>
            </w:r>
          </w:p>
        </w:tc>
        <w:tc>
          <w:tcPr>
            <w:tcW w:w="1620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5111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„Alexandru Moccioni”</w:t>
            </w:r>
          </w:p>
        </w:tc>
        <w:tc>
          <w:tcPr>
            <w:tcW w:w="1892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Ciacova</w:t>
            </w:r>
          </w:p>
        </w:tc>
        <w:tc>
          <w:tcPr>
            <w:tcW w:w="1620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491163" w:rsidTr="000F3AE3">
        <w:tc>
          <w:tcPr>
            <w:tcW w:w="1092" w:type="dxa"/>
          </w:tcPr>
          <w:p w:rsidR="00491163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111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Periam</w:t>
            </w:r>
          </w:p>
        </w:tc>
        <w:tc>
          <w:tcPr>
            <w:tcW w:w="1892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Periam</w:t>
            </w:r>
          </w:p>
        </w:tc>
        <w:tc>
          <w:tcPr>
            <w:tcW w:w="1620" w:type="dxa"/>
          </w:tcPr>
          <w:p w:rsidR="00491163" w:rsidRDefault="0049116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</w:t>
            </w:r>
          </w:p>
        </w:tc>
      </w:tr>
      <w:tr w:rsidR="003E309A" w:rsidTr="000F3AE3">
        <w:tc>
          <w:tcPr>
            <w:tcW w:w="1092" w:type="dxa"/>
          </w:tcPr>
          <w:p w:rsidR="003E309A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5111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Național „Vasile Goldiș” </w:t>
            </w:r>
          </w:p>
        </w:tc>
        <w:tc>
          <w:tcPr>
            <w:tcW w:w="1892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Arad</w:t>
            </w:r>
          </w:p>
        </w:tc>
        <w:tc>
          <w:tcPr>
            <w:tcW w:w="1620" w:type="dxa"/>
          </w:tcPr>
          <w:p w:rsidR="003E309A" w:rsidRDefault="00A04890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Arad</w:t>
            </w:r>
          </w:p>
        </w:tc>
      </w:tr>
      <w:tr w:rsidR="007E609C" w:rsidTr="000F3AE3">
        <w:tc>
          <w:tcPr>
            <w:tcW w:w="1092" w:type="dxa"/>
          </w:tcPr>
          <w:p w:rsidR="007E609C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5111" w:type="dxa"/>
          </w:tcPr>
          <w:p w:rsidR="007E609C" w:rsidRDefault="007E609C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„Ștefan Micle”</w:t>
            </w:r>
          </w:p>
        </w:tc>
        <w:tc>
          <w:tcPr>
            <w:tcW w:w="1892" w:type="dxa"/>
          </w:tcPr>
          <w:p w:rsidR="007E609C" w:rsidRDefault="007E609C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Feleacu</w:t>
            </w:r>
          </w:p>
        </w:tc>
        <w:tc>
          <w:tcPr>
            <w:tcW w:w="1620" w:type="dxa"/>
          </w:tcPr>
          <w:p w:rsidR="007E609C" w:rsidRDefault="007E609C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Cluj</w:t>
            </w:r>
          </w:p>
        </w:tc>
      </w:tr>
      <w:tr w:rsidR="003E309A" w:rsidTr="000F3AE3">
        <w:tc>
          <w:tcPr>
            <w:tcW w:w="1092" w:type="dxa"/>
          </w:tcPr>
          <w:p w:rsidR="003E309A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5111" w:type="dxa"/>
          </w:tcPr>
          <w:p w:rsidR="003E309A" w:rsidRDefault="00601A96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„Mircea Sântimbreanu”</w:t>
            </w:r>
          </w:p>
        </w:tc>
        <w:tc>
          <w:tcPr>
            <w:tcW w:w="1892" w:type="dxa"/>
          </w:tcPr>
          <w:p w:rsidR="003E309A" w:rsidRDefault="00601A96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Brad</w:t>
            </w:r>
          </w:p>
        </w:tc>
        <w:tc>
          <w:tcPr>
            <w:tcW w:w="1620" w:type="dxa"/>
          </w:tcPr>
          <w:p w:rsidR="003E309A" w:rsidRDefault="00601A96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Hunedoara</w:t>
            </w:r>
          </w:p>
        </w:tc>
      </w:tr>
      <w:tr w:rsidR="00601A96" w:rsidTr="000F3AE3">
        <w:tc>
          <w:tcPr>
            <w:tcW w:w="1092" w:type="dxa"/>
          </w:tcPr>
          <w:p w:rsidR="00601A96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5111" w:type="dxa"/>
          </w:tcPr>
          <w:p w:rsidR="00601A96" w:rsidRDefault="00601A96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cu Program Sportiv „Szasz  Adalbert”</w:t>
            </w:r>
          </w:p>
        </w:tc>
        <w:tc>
          <w:tcPr>
            <w:tcW w:w="1892" w:type="dxa"/>
          </w:tcPr>
          <w:p w:rsidR="00601A96" w:rsidRDefault="00601A96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Târgu Mureș</w:t>
            </w:r>
          </w:p>
        </w:tc>
        <w:tc>
          <w:tcPr>
            <w:tcW w:w="1620" w:type="dxa"/>
          </w:tcPr>
          <w:p w:rsidR="00601A96" w:rsidRDefault="00601A96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Mureș</w:t>
            </w:r>
          </w:p>
        </w:tc>
      </w:tr>
      <w:tr w:rsidR="00601A96" w:rsidTr="000F3AE3">
        <w:tc>
          <w:tcPr>
            <w:tcW w:w="1092" w:type="dxa"/>
          </w:tcPr>
          <w:p w:rsidR="00601A96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5111" w:type="dxa"/>
          </w:tcPr>
          <w:p w:rsidR="00601A96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Racșa</w:t>
            </w:r>
          </w:p>
        </w:tc>
        <w:tc>
          <w:tcPr>
            <w:tcW w:w="1892" w:type="dxa"/>
          </w:tcPr>
          <w:p w:rsidR="00601A96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Racșa</w:t>
            </w:r>
          </w:p>
        </w:tc>
        <w:tc>
          <w:tcPr>
            <w:tcW w:w="1620" w:type="dxa"/>
          </w:tcPr>
          <w:p w:rsidR="00601A96" w:rsidRDefault="000F3AE3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Satu Mare</w:t>
            </w:r>
          </w:p>
        </w:tc>
      </w:tr>
      <w:tr w:rsidR="003E309A" w:rsidTr="000F3AE3">
        <w:tc>
          <w:tcPr>
            <w:tcW w:w="1092" w:type="dxa"/>
          </w:tcPr>
          <w:p w:rsidR="003E309A" w:rsidRDefault="00005055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5111" w:type="dxa"/>
          </w:tcPr>
          <w:p w:rsidR="003E309A" w:rsidRDefault="00F30074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Nr. 1 Islaz</w:t>
            </w:r>
          </w:p>
        </w:tc>
        <w:tc>
          <w:tcPr>
            <w:tcW w:w="1892" w:type="dxa"/>
          </w:tcPr>
          <w:p w:rsidR="003E309A" w:rsidRDefault="00F30074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Islaz</w:t>
            </w:r>
          </w:p>
        </w:tc>
        <w:tc>
          <w:tcPr>
            <w:tcW w:w="1620" w:type="dxa"/>
          </w:tcPr>
          <w:p w:rsidR="003E309A" w:rsidRDefault="00F30074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Teleorman</w:t>
            </w:r>
          </w:p>
        </w:tc>
      </w:tr>
      <w:tr w:rsidR="000B3084" w:rsidTr="000F3AE3">
        <w:tc>
          <w:tcPr>
            <w:tcW w:w="1092" w:type="dxa"/>
          </w:tcPr>
          <w:p w:rsidR="000B3084" w:rsidRDefault="000B3084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111" w:type="dxa"/>
          </w:tcPr>
          <w:p w:rsidR="000B3084" w:rsidRDefault="000B3084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</w:tcPr>
          <w:p w:rsidR="000B3084" w:rsidRDefault="000B3084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0B3084" w:rsidRDefault="000B3084" w:rsidP="00005055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6"/>
    </w:tbl>
    <w:p w:rsidR="0094777C" w:rsidRPr="0094777C" w:rsidRDefault="0094777C" w:rsidP="00005055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4777C" w:rsidRPr="0094777C" w:rsidRDefault="0094777C" w:rsidP="00005055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777C">
        <w:rPr>
          <w:rFonts w:ascii="Times New Roman" w:hAnsi="Times New Roman" w:cs="Times New Roman"/>
          <w:b/>
          <w:sz w:val="24"/>
          <w:szCs w:val="24"/>
          <w:lang w:val="ro-RO"/>
        </w:rPr>
        <w:t>Instituţii partenere</w:t>
      </w:r>
      <w:r w:rsidRPr="0094777C">
        <w:rPr>
          <w:rFonts w:ascii="Times New Roman" w:hAnsi="Times New Roman" w:cs="Times New Roman"/>
          <w:sz w:val="24"/>
          <w:szCs w:val="24"/>
          <w:lang w:val="ro-RO"/>
        </w:rPr>
        <w:t xml:space="preserve"> (altele decât unităţile de învăţământ partenere / participante) şi rolul lor în derularea activităţilor:</w:t>
      </w:r>
    </w:p>
    <w:p w:rsidR="0094777C" w:rsidRPr="0094777C" w:rsidRDefault="0094777C" w:rsidP="00005055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777C">
        <w:rPr>
          <w:rFonts w:ascii="Times New Roman" w:hAnsi="Times New Roman" w:cs="Times New Roman"/>
          <w:sz w:val="24"/>
          <w:szCs w:val="24"/>
          <w:lang w:val="ro-RO"/>
        </w:rPr>
        <w:t>Inspectoratul Şcolar Judeţean Timiş – monitorizare</w:t>
      </w:r>
    </w:p>
    <w:p w:rsidR="0094777C" w:rsidRPr="0094777C" w:rsidRDefault="0094777C" w:rsidP="00005055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4777C">
        <w:rPr>
          <w:rFonts w:ascii="Times New Roman" w:hAnsi="Times New Roman" w:cs="Times New Roman"/>
          <w:sz w:val="24"/>
          <w:szCs w:val="24"/>
          <w:lang w:val="ro-RO"/>
        </w:rPr>
        <w:t>Palatul Copiilor Timişoara – partener</w:t>
      </w:r>
    </w:p>
    <w:p w:rsidR="00F225D6" w:rsidRPr="005F0D8A" w:rsidRDefault="00F225D6" w:rsidP="00005055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0D8A" w:rsidRPr="005F0D8A" w:rsidRDefault="00E2402B" w:rsidP="00005055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Locul desfășurării</w:t>
      </w:r>
    </w:p>
    <w:p w:rsidR="005F0D8A" w:rsidRDefault="005F0D8A" w:rsidP="00005055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Liceul Teoretic „David Voniga”, strada Trandafirilor, nr. 59, comuna Giroc,  județ Timiș</w:t>
      </w:r>
    </w:p>
    <w:p w:rsidR="0039151D" w:rsidRDefault="0039151D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A180E" w:rsidRDefault="00E2402B" w:rsidP="00ED2E2F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Regulament de participare</w:t>
      </w:r>
    </w:p>
    <w:p w:rsidR="00EA180E" w:rsidRDefault="00EA180E" w:rsidP="00ED2E2F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7" w:name="_Hlk116933164"/>
      <w:r w:rsidRPr="00D56BE9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5F6D85">
        <w:rPr>
          <w:rFonts w:ascii="Times New Roman" w:hAnsi="Times New Roman" w:cs="Times New Roman"/>
          <w:sz w:val="24"/>
          <w:szCs w:val="24"/>
          <w:lang w:val="ro-RO"/>
        </w:rPr>
        <w:t xml:space="preserve"> Concursul se va desfășura cu participarea indirectă a elevilor</w:t>
      </w:r>
      <w:r w:rsidR="001753E8">
        <w:rPr>
          <w:rFonts w:ascii="Times New Roman" w:hAnsi="Times New Roman" w:cs="Times New Roman"/>
          <w:sz w:val="24"/>
          <w:szCs w:val="24"/>
          <w:lang w:val="ro-RO"/>
        </w:rPr>
        <w:t xml:space="preserve"> care vor fi împărțiți în echipe a câte trei. </w:t>
      </w:r>
      <w:r w:rsidR="00FD0088">
        <w:rPr>
          <w:rFonts w:ascii="Times New Roman" w:hAnsi="Times New Roman" w:cs="Times New Roman"/>
          <w:sz w:val="24"/>
          <w:szCs w:val="24"/>
          <w:lang w:val="ro-RO"/>
        </w:rPr>
        <w:t>Membrii fiecărei gupe</w:t>
      </w:r>
      <w:r w:rsidR="00D46217">
        <w:rPr>
          <w:rFonts w:ascii="Times New Roman" w:hAnsi="Times New Roman" w:cs="Times New Roman"/>
          <w:sz w:val="24"/>
          <w:szCs w:val="24"/>
          <w:lang w:val="ro-RO"/>
        </w:rPr>
        <w:t xml:space="preserve"> vor da un nume original echipei.</w:t>
      </w:r>
    </w:p>
    <w:p w:rsidR="00DC0390" w:rsidRPr="00DC0390" w:rsidRDefault="00DC0390" w:rsidP="00ED2E2F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 Fie</w:t>
      </w:r>
      <w:r w:rsidR="00A06566">
        <w:rPr>
          <w:rFonts w:ascii="Times New Roman" w:hAnsi="Times New Roman" w:cs="Times New Roman"/>
          <w:sz w:val="24"/>
          <w:szCs w:val="24"/>
          <w:lang w:val="ro-RO"/>
        </w:rPr>
        <w:t>care echipă participantă va scrie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 basm respectând cerințele date și </w:t>
      </w:r>
      <w:r w:rsidR="00A06566">
        <w:rPr>
          <w:rFonts w:ascii="Times New Roman" w:hAnsi="Times New Roman" w:cs="Times New Roman"/>
          <w:sz w:val="24"/>
          <w:szCs w:val="24"/>
          <w:lang w:val="ro-RO"/>
        </w:rPr>
        <w:t xml:space="preserve">va realiza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 desen </w:t>
      </w:r>
      <w:r w:rsidR="00A06566">
        <w:rPr>
          <w:rFonts w:ascii="Times New Roman" w:hAnsi="Times New Roman" w:cs="Times New Roman"/>
          <w:sz w:val="24"/>
          <w:szCs w:val="24"/>
          <w:lang w:val="ro-RO"/>
        </w:rPr>
        <w:t>reprezentativ pentru acesta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vezi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SECȚIUNEA CONCURSULUI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A0656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753E8" w:rsidRDefault="001753E8" w:rsidP="00ED2E2F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C81FD7">
        <w:rPr>
          <w:rFonts w:ascii="Times New Roman" w:hAnsi="Times New Roman" w:cs="Times New Roman"/>
          <w:sz w:val="24"/>
          <w:szCs w:val="24"/>
          <w:lang w:val="ro-RO"/>
        </w:rPr>
        <w:t xml:space="preserve">Premiile se vor acorda pentru două categorii de vârstă: </w:t>
      </w:r>
      <w:r w:rsidR="00ED2E2F">
        <w:rPr>
          <w:rFonts w:ascii="Times New Roman" w:hAnsi="Times New Roman" w:cs="Times New Roman"/>
          <w:sz w:val="24"/>
          <w:szCs w:val="24"/>
          <w:lang w:val="ro-RO"/>
        </w:rPr>
        <w:t>11-13 ani (</w:t>
      </w:r>
      <w:r w:rsidR="00C81FD7" w:rsidRPr="00ED2E2F">
        <w:rPr>
          <w:rFonts w:ascii="Times New Roman" w:hAnsi="Times New Roman" w:cs="Times New Roman"/>
          <w:b/>
          <w:sz w:val="24"/>
          <w:szCs w:val="24"/>
          <w:lang w:val="ro-RO"/>
        </w:rPr>
        <w:t>clasele V-VI</w:t>
      </w:r>
      <w:r w:rsidR="00ED2E2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81FD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D2E2F">
        <w:rPr>
          <w:rFonts w:ascii="Times New Roman" w:hAnsi="Times New Roman" w:cs="Times New Roman"/>
          <w:sz w:val="24"/>
          <w:szCs w:val="24"/>
          <w:lang w:val="ro-RO"/>
        </w:rPr>
        <w:t>13-15 ani (</w:t>
      </w:r>
      <w:r w:rsidR="00C81FD7" w:rsidRPr="00ED2E2F">
        <w:rPr>
          <w:rFonts w:ascii="Times New Roman" w:hAnsi="Times New Roman" w:cs="Times New Roman"/>
          <w:b/>
          <w:sz w:val="24"/>
          <w:szCs w:val="24"/>
          <w:lang w:val="ro-RO"/>
        </w:rPr>
        <w:t>clasele VII-VIII</w:t>
      </w:r>
      <w:r w:rsidR="00ED2E2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81FD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56BE9" w:rsidRPr="00D56BE9" w:rsidRDefault="00D56BE9" w:rsidP="00D56BE9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6BE9">
        <w:rPr>
          <w:rFonts w:ascii="Times New Roman" w:hAnsi="Times New Roman" w:cs="Times New Roman"/>
          <w:b/>
          <w:sz w:val="36"/>
          <w:szCs w:val="36"/>
          <w:lang w:val="ro-RO"/>
        </w:rPr>
        <w:t>!</w:t>
      </w:r>
      <w:r w:rsidRPr="00D56BE9">
        <w:rPr>
          <w:rFonts w:ascii="Times New Roman" w:hAnsi="Times New Roman" w:cs="Times New Roman"/>
          <w:sz w:val="24"/>
          <w:szCs w:val="24"/>
          <w:lang w:val="ro-RO"/>
        </w:rPr>
        <w:t xml:space="preserve"> Elevii care formează o echipă vor face parte </w:t>
      </w:r>
      <w:r w:rsidRPr="00D56B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obligatoriu </w:t>
      </w:r>
      <w:r w:rsidRPr="00D56BE9">
        <w:rPr>
          <w:rFonts w:ascii="Times New Roman" w:hAnsi="Times New Roman" w:cs="Times New Roman"/>
          <w:sz w:val="24"/>
          <w:szCs w:val="24"/>
          <w:lang w:val="ro-RO"/>
        </w:rPr>
        <w:t>din aceeași categorie de vârstă.</w:t>
      </w:r>
    </w:p>
    <w:p w:rsidR="006D679E" w:rsidRDefault="00ED2E2F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3. </w:t>
      </w:r>
      <w:r w:rsidR="003A2A06">
        <w:rPr>
          <w:rFonts w:ascii="Times New Roman" w:hAnsi="Times New Roman" w:cs="Times New Roman"/>
          <w:sz w:val="24"/>
          <w:szCs w:val="24"/>
          <w:lang w:val="ro-RO"/>
        </w:rPr>
        <w:t>Înscrierea echipei se va face prin</w:t>
      </w:r>
      <w:r w:rsidR="006D679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F15E3" w:rsidRDefault="006D679E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- </w:t>
      </w:r>
      <w:r w:rsidR="003A2A06">
        <w:rPr>
          <w:rFonts w:ascii="Times New Roman" w:hAnsi="Times New Roman" w:cs="Times New Roman"/>
          <w:sz w:val="24"/>
          <w:szCs w:val="24"/>
          <w:lang w:val="ro-RO"/>
        </w:rPr>
        <w:t xml:space="preserve">trimiterea creațiilor literare și scanarea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color a </w:t>
      </w:r>
      <w:r w:rsidR="003A2A06">
        <w:rPr>
          <w:rFonts w:ascii="Times New Roman" w:hAnsi="Times New Roman" w:cs="Times New Roman"/>
          <w:sz w:val="24"/>
          <w:szCs w:val="24"/>
          <w:lang w:val="ro-RO"/>
        </w:rPr>
        <w:t>dese</w:t>
      </w:r>
      <w:r w:rsidR="00CF15E3">
        <w:rPr>
          <w:rFonts w:ascii="Times New Roman" w:hAnsi="Times New Roman" w:cs="Times New Roman"/>
          <w:sz w:val="24"/>
          <w:szCs w:val="24"/>
          <w:lang w:val="ro-RO"/>
        </w:rPr>
        <w:t xml:space="preserve">nului prin email la adresa: </w:t>
      </w:r>
      <w:hyperlink r:id="rId10" w:history="1">
        <w:r w:rsidR="00CF15E3" w:rsidRPr="00FE3D6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popasprintrebasme@gmail.com</w:t>
        </w:r>
      </w:hyperlink>
    </w:p>
    <w:p w:rsidR="006D679E" w:rsidRDefault="006D679E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- completarea </w:t>
      </w:r>
      <w:r w:rsidR="00D9530B">
        <w:rPr>
          <w:rFonts w:ascii="Times New Roman" w:hAnsi="Times New Roman" w:cs="Times New Roman"/>
          <w:sz w:val="24"/>
          <w:szCs w:val="24"/>
          <w:lang w:val="ro-RO"/>
        </w:rPr>
        <w:t xml:space="preserve">și scanarea </w:t>
      </w:r>
      <w:r w:rsidR="00DC7E06">
        <w:rPr>
          <w:rFonts w:ascii="Times New Roman" w:hAnsi="Times New Roman" w:cs="Times New Roman"/>
          <w:sz w:val="24"/>
          <w:szCs w:val="24"/>
          <w:lang w:val="ro-RO"/>
        </w:rPr>
        <w:t xml:space="preserve">color a </w:t>
      </w:r>
      <w:r w:rsidR="00D9530B">
        <w:rPr>
          <w:rFonts w:ascii="Times New Roman" w:hAnsi="Times New Roman" w:cs="Times New Roman"/>
          <w:sz w:val="24"/>
          <w:szCs w:val="24"/>
          <w:lang w:val="ro-RO"/>
        </w:rPr>
        <w:t xml:space="preserve">parteneriatului </w:t>
      </w:r>
      <w:r w:rsidR="00DC7E06">
        <w:rPr>
          <w:rFonts w:ascii="Times New Roman" w:hAnsi="Times New Roman" w:cs="Times New Roman"/>
          <w:sz w:val="24"/>
          <w:szCs w:val="24"/>
          <w:lang w:val="ro-RO"/>
        </w:rPr>
        <w:t>care se va tri</w:t>
      </w:r>
      <w:r w:rsidR="00CF15E3">
        <w:rPr>
          <w:rFonts w:ascii="Times New Roman" w:hAnsi="Times New Roman" w:cs="Times New Roman"/>
          <w:sz w:val="24"/>
          <w:szCs w:val="24"/>
          <w:lang w:val="ro-RO"/>
        </w:rPr>
        <w:t>mite prin email la adresa</w:t>
      </w:r>
      <w:r w:rsidR="0005797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bookmarkStart w:id="8" w:name="_Hlk116932807"/>
    <w:p w:rsidR="00CF15E3" w:rsidRDefault="00DF5FAB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F5FAB">
        <w:fldChar w:fldCharType="begin"/>
      </w:r>
      <w:r w:rsidR="00AC0FA1">
        <w:instrText xml:space="preserve"> HYPERLINK "mailto:popasprintrebasme@gmail.com" </w:instrText>
      </w:r>
      <w:r w:rsidRPr="00DF5FAB">
        <w:fldChar w:fldCharType="separate"/>
      </w:r>
      <w:r w:rsidR="00CF15E3" w:rsidRPr="00FE3D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popasprintrebasme@gmail.com</w:t>
      </w:r>
      <w:r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bookmarkEnd w:id="8"/>
    <w:p w:rsidR="00767360" w:rsidRPr="00A004D5" w:rsidRDefault="00DC7E06" w:rsidP="00A004D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C7E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! Pentru o bună organizare, vă rugăm să trimiteți în </w:t>
      </w:r>
      <w:r w:rsidRPr="00DC7E0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același email</w:t>
      </w:r>
      <w:r w:rsidRPr="00DC7E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creația literară, desenul scanat colo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 și parteneriatul scanat color.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004D5" w:rsidRPr="00A004D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 asemenea, v</w:t>
      </w:r>
      <w:r w:rsidR="00767360" w:rsidRPr="00A004D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ă rugăm să aveți grijă ca desenul scanat să aibă o rezoluție clară.</w:t>
      </w:r>
    </w:p>
    <w:p w:rsidR="00551BCA" w:rsidRDefault="00551BCA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 Fiecare cadru didactic poate coordona maxim </w:t>
      </w:r>
      <w:r w:rsidR="00E2402B" w:rsidRPr="00E2402B">
        <w:rPr>
          <w:rFonts w:ascii="Times New Roman" w:hAnsi="Times New Roman" w:cs="Times New Roman"/>
          <w:i/>
          <w:sz w:val="24"/>
          <w:szCs w:val="24"/>
          <w:lang w:val="ro-RO"/>
        </w:rPr>
        <w:t>două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echipe.</w:t>
      </w:r>
    </w:p>
    <w:p w:rsidR="008C448E" w:rsidRDefault="001F0790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Lucrările </w:t>
      </w:r>
      <w:r w:rsidR="004C20BA">
        <w:rPr>
          <w:rFonts w:ascii="Times New Roman" w:hAnsi="Times New Roman" w:cs="Times New Roman"/>
          <w:sz w:val="24"/>
          <w:szCs w:val="24"/>
          <w:lang w:val="ro-RO"/>
        </w:rPr>
        <w:t>înscrise în concurs vor fi originale, vor respecta tema propusă și vor fi realizate în totalitate de către elevi. Orice lucrare plagiată va fi eliminată din concurs.</w:t>
      </w:r>
    </w:p>
    <w:bookmarkEnd w:id="7"/>
    <w:p w:rsidR="004C20BA" w:rsidRPr="00551BCA" w:rsidRDefault="004C20BA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3235" w:rsidRPr="004C20BA" w:rsidRDefault="00853235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9" w:name="_Hlk116932683"/>
      <w:r w:rsidRPr="004C20BA">
        <w:rPr>
          <w:rFonts w:ascii="Times New Roman" w:hAnsi="Times New Roman" w:cs="Times New Roman"/>
          <w:b/>
          <w:sz w:val="24"/>
          <w:szCs w:val="24"/>
          <w:lang w:val="ro-RO"/>
        </w:rPr>
        <w:t>Secțiunea concursului:</w:t>
      </w:r>
    </w:p>
    <w:p w:rsidR="009B5A3C" w:rsidRDefault="003520ED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Creație literară (</w:t>
      </w:r>
      <w:r w:rsidRPr="003520E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proză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) ilustrând lumea basmelor</w:t>
      </w:r>
    </w:p>
    <w:p w:rsidR="004C519F" w:rsidRDefault="004C519F" w:rsidP="0000505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A. </w:t>
      </w:r>
      <w:r w:rsidR="008D618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Basmul</w:t>
      </w:r>
    </w:p>
    <w:p w:rsidR="004C519F" w:rsidRPr="00773DF3" w:rsidRDefault="004C519F" w:rsidP="008D618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</w:t>
      </w:r>
      <w:r w:rsidR="008D618C"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personajul principal pozitiv va fi </w:t>
      </w:r>
      <w:r w:rsidR="00E2402B" w:rsidRPr="00E2402B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un animal</w:t>
      </w:r>
      <w:r w:rsidR="008D618C"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:rsidR="009878CE" w:rsidRPr="00773DF3" w:rsidRDefault="009878CE" w:rsidP="008D618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>- firul epic va respecta momentele subiectului;</w:t>
      </w:r>
    </w:p>
    <w:p w:rsidR="00021BC7" w:rsidRPr="00773DF3" w:rsidRDefault="008D618C" w:rsidP="008D618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lupta dintre Bine și Rău va avea loc </w:t>
      </w:r>
      <w:r w:rsidR="00E2402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în  </w:t>
      </w:r>
      <w:r w:rsidR="00E2402B" w:rsidRPr="00E2402B"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  <w:t>Țara Uitării</w:t>
      </w:r>
      <w:r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:rsidR="00050E74" w:rsidRDefault="00050E74" w:rsidP="008D618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</w:t>
      </w:r>
      <w:r w:rsidR="00E2402B">
        <w:rPr>
          <w:rFonts w:ascii="Times New Roman" w:hAnsi="Times New Roman" w:cs="Times New Roman"/>
          <w:color w:val="FF0000"/>
          <w:sz w:val="24"/>
          <w:szCs w:val="24"/>
          <w:lang w:val="ro-RO"/>
        </w:rPr>
        <w:t>personajul</w:t>
      </w:r>
      <w:r w:rsidR="00D4013C"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care întruchipează Răul va fi </w:t>
      </w:r>
      <w:r w:rsidR="00E2402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o </w:t>
      </w:r>
      <w:r w:rsidR="00E2402B" w:rsidRPr="00E2402B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plantă fantastică</w:t>
      </w:r>
      <w:r w:rsidR="00D4013C"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:rsidR="00E2402B" w:rsidRPr="00E2402B" w:rsidRDefault="00E2402B" w:rsidP="008D618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E2402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ajutorul Răului va fi </w:t>
      </w:r>
      <w:r w:rsidRPr="00E2402B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un personaj care se exprimă doar prin rime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 xml:space="preserve"> ;</w:t>
      </w:r>
    </w:p>
    <w:p w:rsidR="009878CE" w:rsidRPr="00773DF3" w:rsidRDefault="009878CE" w:rsidP="008D618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="00E2402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773DF3">
        <w:rPr>
          <w:rFonts w:ascii="Times New Roman" w:hAnsi="Times New Roman" w:cs="Times New Roman"/>
          <w:color w:val="FF0000"/>
          <w:sz w:val="24"/>
          <w:szCs w:val="24"/>
          <w:lang w:val="ro-RO"/>
        </w:rPr>
        <w:t>se vor insera se</w:t>
      </w:r>
      <w:r w:rsidR="00E2402B">
        <w:rPr>
          <w:rFonts w:ascii="Times New Roman" w:hAnsi="Times New Roman" w:cs="Times New Roman"/>
          <w:color w:val="FF0000"/>
          <w:sz w:val="24"/>
          <w:szCs w:val="24"/>
          <w:lang w:val="ro-RO"/>
        </w:rPr>
        <w:t>cvențe descriptive și dialogate.</w:t>
      </w:r>
    </w:p>
    <w:p w:rsidR="009878CE" w:rsidRPr="00773DF3" w:rsidRDefault="009878CE" w:rsidP="008D618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3520ED" w:rsidRDefault="003520ED" w:rsidP="00005055">
      <w:pPr>
        <w:pStyle w:val="Listparagraf1"/>
        <w:tabs>
          <w:tab w:val="left" w:pos="1080"/>
        </w:tabs>
        <w:spacing w:after="0" w:line="360" w:lineRule="auto"/>
        <w:ind w:left="27" w:firstLine="695"/>
        <w:jc w:val="both"/>
        <w:rPr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– tex</w:t>
      </w:r>
      <w:r w:rsidR="00010E91">
        <w:rPr>
          <w:rFonts w:ascii="Times New Roman" w:hAnsi="Times New Roman" w:cs="Times New Roman"/>
          <w:sz w:val="24"/>
          <w:szCs w:val="24"/>
          <w:lang w:val="ro-RO"/>
        </w:rPr>
        <w:t>t literar în proză, de maximum 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pagini A4, scris în Word; titlul se va s</w:t>
      </w:r>
      <w:r w:rsidR="00E12E84">
        <w:rPr>
          <w:rFonts w:ascii="Times New Roman" w:hAnsi="Times New Roman" w:cs="Times New Roman"/>
          <w:sz w:val="24"/>
          <w:szCs w:val="24"/>
          <w:lang w:val="ro-RO"/>
        </w:rPr>
        <w:t>crie cu Times New Roman 16, underline (ctrl+U)</w:t>
      </w:r>
      <w:r>
        <w:rPr>
          <w:rFonts w:ascii="Times New Roman" w:hAnsi="Times New Roman" w:cs="Times New Roman"/>
          <w:sz w:val="24"/>
          <w:szCs w:val="24"/>
          <w:lang w:val="ro-RO"/>
        </w:rPr>
        <w:t>, centrat. La două rânduri de titlu se</w:t>
      </w:r>
      <w:r w:rsidR="001212FC">
        <w:rPr>
          <w:rFonts w:ascii="Times New Roman" w:hAnsi="Times New Roman" w:cs="Times New Roman"/>
          <w:sz w:val="24"/>
          <w:szCs w:val="24"/>
          <w:lang w:val="ro-RO"/>
        </w:rPr>
        <w:t xml:space="preserve"> vor scrie cu Times New Roman 12, pe câte un rând aliniat la stânga </w:t>
      </w:r>
      <w:r>
        <w:rPr>
          <w:rFonts w:ascii="Times New Roman" w:hAnsi="Times New Roman" w:cs="Times New Roman"/>
          <w:sz w:val="24"/>
          <w:szCs w:val="24"/>
          <w:lang w:val="ro-RO"/>
        </w:rPr>
        <w:t>următoarele informaţii:</w:t>
      </w:r>
      <w:r w:rsidR="00FD0088">
        <w:rPr>
          <w:rFonts w:ascii="Times New Roman" w:hAnsi="Times New Roman" w:cs="Times New Roman"/>
          <w:sz w:val="24"/>
          <w:szCs w:val="24"/>
          <w:lang w:val="ro-RO"/>
        </w:rPr>
        <w:t xml:space="preserve"> numele echipei,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numele ş</w:t>
      </w:r>
      <w:r w:rsidR="00FD0088">
        <w:rPr>
          <w:rFonts w:ascii="Times New Roman" w:hAnsi="Times New Roman" w:cs="Times New Roman"/>
          <w:sz w:val="24"/>
          <w:szCs w:val="24"/>
          <w:lang w:val="ro-RO"/>
        </w:rPr>
        <w:t>i prenumele elevilor</w:t>
      </w:r>
      <w:r>
        <w:rPr>
          <w:rFonts w:ascii="Times New Roman" w:hAnsi="Times New Roman" w:cs="Times New Roman"/>
          <w:sz w:val="24"/>
          <w:szCs w:val="24"/>
          <w:lang w:val="ro-RO"/>
        </w:rPr>
        <w:t>, clasa, şcoala, localitatea, judeţul, numele şi prenumele profe</w:t>
      </w:r>
      <w:r w:rsidR="00010E91">
        <w:rPr>
          <w:rFonts w:ascii="Times New Roman" w:hAnsi="Times New Roman" w:cs="Times New Roman"/>
          <w:sz w:val="24"/>
          <w:szCs w:val="24"/>
          <w:lang w:val="ro-RO"/>
        </w:rPr>
        <w:t>sorului coordonator.</w:t>
      </w:r>
    </w:p>
    <w:p w:rsidR="003520ED" w:rsidRDefault="00010E91" w:rsidP="00005055">
      <w:pPr>
        <w:pStyle w:val="Listparagraf1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-t</w:t>
      </w:r>
      <w:r w:rsidR="003520ED">
        <w:rPr>
          <w:rFonts w:ascii="Times New Roman" w:hAnsi="Times New Roman" w:cs="Times New Roman"/>
          <w:sz w:val="24"/>
          <w:szCs w:val="24"/>
          <w:lang w:val="ro-RO"/>
        </w:rPr>
        <w:t xml:space="preserve">extul </w:t>
      </w:r>
      <w:r w:rsidR="00005055">
        <w:rPr>
          <w:rFonts w:ascii="Times New Roman" w:hAnsi="Times New Roman" w:cs="Times New Roman"/>
          <w:sz w:val="24"/>
          <w:szCs w:val="24"/>
          <w:lang w:val="ro-RO"/>
        </w:rPr>
        <w:t xml:space="preserve">basmului </w:t>
      </w:r>
      <w:r w:rsidR="003520ED">
        <w:rPr>
          <w:rFonts w:ascii="Times New Roman" w:hAnsi="Times New Roman" w:cs="Times New Roman"/>
          <w:sz w:val="24"/>
          <w:szCs w:val="24"/>
          <w:lang w:val="ro-RO"/>
        </w:rPr>
        <w:t xml:space="preserve">se va scrie cu caractere de 12, Times New Roman, </w:t>
      </w:r>
      <w:r w:rsidR="00005055">
        <w:rPr>
          <w:rFonts w:ascii="Times New Roman" w:hAnsi="Times New Roman" w:cs="Times New Roman"/>
          <w:sz w:val="24"/>
          <w:szCs w:val="24"/>
          <w:lang w:val="ro-RO"/>
        </w:rPr>
        <w:t>la 1,15 cm, margini de 1</w:t>
      </w:r>
      <w:r w:rsidR="003520ED">
        <w:rPr>
          <w:rFonts w:ascii="Times New Roman" w:hAnsi="Times New Roman" w:cs="Times New Roman"/>
          <w:sz w:val="24"/>
          <w:szCs w:val="24"/>
          <w:lang w:val="ro-RO"/>
        </w:rPr>
        <w:t xml:space="preserve"> cm, aşezare stânga-dreapta, obligatoriu cu semne diacritice.</w:t>
      </w:r>
    </w:p>
    <w:p w:rsidR="003520ED" w:rsidRDefault="003520ED" w:rsidP="003520ED">
      <w:pPr>
        <w:pStyle w:val="Listparagraf1"/>
        <w:tabs>
          <w:tab w:val="left" w:pos="1080"/>
        </w:tabs>
        <w:spacing w:after="0" w:line="240" w:lineRule="auto"/>
        <w:ind w:left="0"/>
        <w:jc w:val="both"/>
        <w:rPr>
          <w:lang w:val="es-ES"/>
        </w:rPr>
      </w:pPr>
    </w:p>
    <w:p w:rsidR="0039151D" w:rsidRPr="00773DF3" w:rsidRDefault="00773DF3" w:rsidP="00D076F4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73DF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B. Creația plastică</w:t>
      </w:r>
    </w:p>
    <w:p w:rsidR="00DF2F66" w:rsidRDefault="00773DF3" w:rsidP="00D076F4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F2F66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va ilustra </w:t>
      </w:r>
      <w:r w:rsidR="00C116E5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punctul culminant </w:t>
      </w:r>
      <w:r w:rsidRPr="00DF2F66">
        <w:rPr>
          <w:rFonts w:ascii="Times New Roman" w:hAnsi="Times New Roman" w:cs="Times New Roman"/>
          <w:color w:val="FF0000"/>
          <w:sz w:val="24"/>
          <w:szCs w:val="24"/>
          <w:lang w:val="ro-RO"/>
        </w:rPr>
        <w:t>din basmul creat;</w:t>
      </w:r>
    </w:p>
    <w:p w:rsidR="00AF6743" w:rsidRDefault="00DF2F66" w:rsidP="00AF6743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DF2F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lucrările vor fi realizate în format A4 folosindu-se </w:t>
      </w:r>
      <w:r w:rsidR="007057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culori acrilice/tempera/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creioane colorate/acuarele</w:t>
      </w:r>
      <w:r w:rsidR="007057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(tehnici mixte de culoare)</w:t>
      </w:r>
      <w:r w:rsidR="008042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AF6743" w:rsidRDefault="00AF6743" w:rsidP="00AF6743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-nu vor fi acceptate în concurs colajele;</w:t>
      </w:r>
    </w:p>
    <w:p w:rsidR="00A004D5" w:rsidRDefault="00A004D5" w:rsidP="00AF6743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004D5" w:rsidRDefault="00A004D5" w:rsidP="00AF6743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A004D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Criterii de evaluare</w:t>
      </w:r>
    </w:p>
    <w:p w:rsidR="00A004D5" w:rsidRDefault="00A004D5" w:rsidP="00A004D5">
      <w:pPr>
        <w:pStyle w:val="ListParagraph"/>
        <w:numPr>
          <w:ilvl w:val="0"/>
          <w:numId w:val="4"/>
        </w:num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Pr="00A004D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espectarea temei concursului;</w:t>
      </w:r>
    </w:p>
    <w:p w:rsidR="00A004D5" w:rsidRDefault="00A004D5" w:rsidP="00A004D5">
      <w:pPr>
        <w:pStyle w:val="ListParagraph"/>
        <w:numPr>
          <w:ilvl w:val="0"/>
          <w:numId w:val="4"/>
        </w:num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respectarea cerințelor în scrierea basmului;</w:t>
      </w:r>
    </w:p>
    <w:p w:rsidR="00A004D5" w:rsidRDefault="00363F9C" w:rsidP="00A004D5">
      <w:pPr>
        <w:pStyle w:val="ListParagraph"/>
        <w:numPr>
          <w:ilvl w:val="0"/>
          <w:numId w:val="4"/>
        </w:num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originalitatea lucrărilor;</w:t>
      </w:r>
    </w:p>
    <w:p w:rsidR="00363F9C" w:rsidRDefault="00363F9C" w:rsidP="00A004D5">
      <w:pPr>
        <w:pStyle w:val="ListParagraph"/>
        <w:numPr>
          <w:ilvl w:val="0"/>
          <w:numId w:val="4"/>
        </w:num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respectarea normelor de ortografie și de punctuație;</w:t>
      </w:r>
    </w:p>
    <w:p w:rsidR="00363F9C" w:rsidRDefault="00363F9C" w:rsidP="00A004D5">
      <w:pPr>
        <w:pStyle w:val="ListParagraph"/>
        <w:numPr>
          <w:ilvl w:val="0"/>
          <w:numId w:val="4"/>
        </w:num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respectarea condițiilor de realizare a lucrărilor;</w:t>
      </w:r>
    </w:p>
    <w:p w:rsidR="00363F9C" w:rsidRDefault="00363F9C" w:rsidP="00A004D5">
      <w:pPr>
        <w:pStyle w:val="ListParagraph"/>
        <w:numPr>
          <w:ilvl w:val="0"/>
          <w:numId w:val="4"/>
        </w:num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trimiterea în același email atât a basmului, cât și a creației plastice.</w:t>
      </w:r>
    </w:p>
    <w:p w:rsidR="00363F9C" w:rsidRDefault="00363F9C" w:rsidP="00363F9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63F9C" w:rsidRDefault="00363F9C" w:rsidP="00363F9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Evaluarea</w:t>
      </w:r>
    </w:p>
    <w:p w:rsidR="00363F9C" w:rsidRDefault="00363F9C" w:rsidP="00363F9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63F9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Evaluarea lucrărilor va fi realizată de câte o comisie de specialitate formată din profesori de limba și literatura română și un profesor de educație plastică.</w:t>
      </w:r>
    </w:p>
    <w:p w:rsidR="009B54B8" w:rsidRPr="0045364C" w:rsidRDefault="009B54B8" w:rsidP="00363F9C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Fiecare lucrare va fi evaluată cu un punctaj între 1 și 150 de puncte, dintre care 100 de puncte </w:t>
      </w:r>
      <w:r w:rsidRPr="0045364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reprezintă punctajul maxim pentru basmul creat și 50 de puncte reprezintă punctajul maxim pentru creația plastică realizată.</w:t>
      </w:r>
    </w:p>
    <w:p w:rsidR="0045364C" w:rsidRDefault="0045364C" w:rsidP="0045364C">
      <w:pPr>
        <w:pStyle w:val="Listparagraf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5364C">
        <w:rPr>
          <w:rFonts w:ascii="Times New Roman" w:hAnsi="Times New Roman" w:cs="Times New Roman"/>
          <w:sz w:val="24"/>
          <w:szCs w:val="24"/>
          <w:lang w:val="ro-RO" w:eastAsia="ro-RO"/>
        </w:rPr>
        <w:t>În cazul unei situaţii de egalitate la evaluarea lucrărilor, criteriul care va face diferenţa va fi originalitatea.</w:t>
      </w:r>
    </w:p>
    <w:p w:rsidR="00E2402B" w:rsidRPr="0045364C" w:rsidRDefault="00E2402B" w:rsidP="0045364C">
      <w:pPr>
        <w:pStyle w:val="Listparagraf1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45364C" w:rsidRDefault="0045364C" w:rsidP="0045364C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5364C">
        <w:rPr>
          <w:rFonts w:ascii="Times New Roman" w:hAnsi="Times New Roman" w:cs="Times New Roman"/>
          <w:bCs/>
          <w:sz w:val="24"/>
          <w:szCs w:val="24"/>
          <w:lang w:val="ro-RO"/>
        </w:rPr>
        <w:t>Se vor acorda, în ordinea descrescătoare a punctajelor primite pentru lucrări, premii pent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ru cele două categorii de vârstă: premiul I, II, III, mențiuni.</w:t>
      </w:r>
    </w:p>
    <w:p w:rsidR="009B54B8" w:rsidRDefault="0045364C" w:rsidP="0022434E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Premiile</w:t>
      </w:r>
      <w:r w:rsidR="00D4621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acordate vor consta în diplome, iar cadrele didactice coordonatoare vor primi adeverințe.</w:t>
      </w:r>
    </w:p>
    <w:p w:rsidR="00E2402B" w:rsidRDefault="00E2402B" w:rsidP="0022434E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bookmarkEnd w:id="9"/>
    <w:p w:rsidR="00DC6CF3" w:rsidRPr="00DC6CF3" w:rsidRDefault="00DC6CF3" w:rsidP="0093148B">
      <w:pPr>
        <w:tabs>
          <w:tab w:val="left" w:pos="600"/>
          <w:tab w:val="left" w:pos="10440"/>
        </w:tabs>
        <w:spacing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vi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t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ă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le de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promov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="00E2402B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şi de dis</w:t>
      </w:r>
      <w:r w:rsidRPr="00DC6CF3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e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re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din pe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r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ioa</w:t>
      </w:r>
      <w:r w:rsidRPr="00DC6CF3">
        <w:rPr>
          <w:rFonts w:ascii="Times New Roman" w:hAnsi="Times New Roman" w:cs="Times New Roman"/>
          <w:b/>
          <w:spacing w:val="2"/>
          <w:sz w:val="24"/>
          <w:szCs w:val="24"/>
          <w:lang w:val="ro-RO"/>
        </w:rPr>
        <w:t>d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i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mp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l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ment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a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rea p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r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oie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tu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l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ui şi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după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înch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ie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r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e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E240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a</w:t>
      </w:r>
      <w:r w:rsidRPr="00DC6CF3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>ce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stu</w:t>
      </w:r>
      <w:r w:rsidRPr="00DC6CF3">
        <w:rPr>
          <w:rFonts w:ascii="Times New Roman" w:hAnsi="Times New Roman" w:cs="Times New Roman"/>
          <w:b/>
          <w:spacing w:val="1"/>
          <w:sz w:val="24"/>
          <w:szCs w:val="24"/>
          <w:lang w:val="ro-RO"/>
        </w:rPr>
        <w:t>i</w:t>
      </w:r>
      <w:r w:rsidRPr="00DC6CF3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</w:p>
    <w:p w:rsidR="00DC6CF3" w:rsidRDefault="00DC6CF3" w:rsidP="003A5838">
      <w:pPr>
        <w:tabs>
          <w:tab w:val="left" w:pos="600"/>
          <w:tab w:val="left" w:pos="10440"/>
        </w:tabs>
        <w:spacing w:after="0" w:line="360" w:lineRule="auto"/>
        <w:ind w:right="4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0" w:name="_Hlk116933125"/>
      <w:r w:rsidRPr="00DC6CF3">
        <w:rPr>
          <w:rFonts w:ascii="Times New Roman" w:hAnsi="Times New Roman" w:cs="Times New Roman"/>
          <w:sz w:val="24"/>
          <w:szCs w:val="24"/>
          <w:lang w:val="ro-RO"/>
        </w:rPr>
        <w:t>Atât promovarea, cât şi diseminarea rezultatelor proiectului se vor realiza pe site-urile de specialitate</w:t>
      </w:r>
      <w:r w:rsidR="0093148B">
        <w:rPr>
          <w:rFonts w:ascii="Times New Roman" w:hAnsi="Times New Roman" w:cs="Times New Roman"/>
          <w:sz w:val="24"/>
          <w:szCs w:val="24"/>
          <w:lang w:val="ro-RO"/>
        </w:rPr>
        <w:t xml:space="preserve"> ale</w:t>
      </w:r>
      <w:r w:rsidRPr="00DC6CF3">
        <w:rPr>
          <w:rFonts w:ascii="Times New Roman" w:hAnsi="Times New Roman" w:cs="Times New Roman"/>
          <w:sz w:val="24"/>
          <w:szCs w:val="24"/>
          <w:lang w:val="ro-RO"/>
        </w:rPr>
        <w:t xml:space="preserve"> partenerilor şi pe site-urile de socializare. </w:t>
      </w:r>
      <w:r w:rsidR="0093148B">
        <w:rPr>
          <w:rFonts w:ascii="Times New Roman" w:hAnsi="Times New Roman" w:cs="Times New Roman"/>
          <w:sz w:val="24"/>
          <w:szCs w:val="24"/>
          <w:lang w:val="ro-RO"/>
        </w:rPr>
        <w:t>Se va realiza o expoziție cu lucrările elevilor în holul școlii organizatoare.</w:t>
      </w:r>
    </w:p>
    <w:bookmarkEnd w:id="10"/>
    <w:p w:rsidR="0022434E" w:rsidRDefault="0022434E" w:rsidP="0022434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17D4" w:rsidRDefault="004D17D4" w:rsidP="0022434E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A5838" w:rsidRPr="003A5838" w:rsidRDefault="003A5838" w:rsidP="0022434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A5838"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de contact:</w:t>
      </w:r>
    </w:p>
    <w:p w:rsidR="003A5838" w:rsidRDefault="003A5838" w:rsidP="0022434E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Bresteanu-Faur Roxana-Claudia: 0745305424, </w:t>
      </w:r>
      <w:hyperlink r:id="rId11" w:history="1">
        <w:r w:rsidRPr="00E15063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roxi_clau_21@yahoo.com</w:t>
        </w:r>
      </w:hyperlink>
    </w:p>
    <w:p w:rsidR="003A5838" w:rsidRDefault="003A5838" w:rsidP="0022434E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Ivan Luminița-Sorina: 0769612241, </w:t>
      </w:r>
      <w:hyperlink r:id="rId12" w:history="1">
        <w:r w:rsidRPr="00E15063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lumivan@yahoo.com</w:t>
        </w:r>
      </w:hyperlink>
    </w:p>
    <w:p w:rsidR="003A5838" w:rsidRDefault="003A5838" w:rsidP="0022434E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4D17D4" w:rsidRDefault="004D17D4" w:rsidP="0022434E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A5838" w:rsidRPr="008F17B9" w:rsidRDefault="003A5838" w:rsidP="003A5838">
      <w:pPr>
        <w:pStyle w:val="Default"/>
        <w:ind w:right="5340" w:firstLine="851"/>
        <w:jc w:val="center"/>
      </w:pPr>
      <w:r>
        <w:rPr>
          <w:b/>
          <w:bCs/>
        </w:rPr>
        <w:t>Director,</w:t>
      </w:r>
    </w:p>
    <w:p w:rsidR="003A5838" w:rsidRDefault="003A5838" w:rsidP="003A5838">
      <w:pPr>
        <w:pStyle w:val="Default"/>
        <w:ind w:right="5340" w:firstLine="851"/>
        <w:jc w:val="center"/>
      </w:pPr>
      <w:r>
        <w:t xml:space="preserve">prof. Pascu Mihaela </w:t>
      </w:r>
    </w:p>
    <w:p w:rsidR="003A5838" w:rsidRDefault="003A5838" w:rsidP="003A5838">
      <w:pPr>
        <w:jc w:val="right"/>
        <w:rPr>
          <w:b/>
          <w:bCs/>
          <w:sz w:val="24"/>
          <w:szCs w:val="24"/>
          <w:lang w:val="ro-RO"/>
        </w:rPr>
      </w:pPr>
    </w:p>
    <w:p w:rsidR="003A5838" w:rsidRDefault="003A5838" w:rsidP="003A5838">
      <w:pPr>
        <w:rPr>
          <w:b/>
          <w:bCs/>
          <w:sz w:val="24"/>
          <w:szCs w:val="24"/>
          <w:lang w:val="ro-RO"/>
        </w:rPr>
      </w:pPr>
    </w:p>
    <w:p w:rsidR="003A5838" w:rsidRPr="008F17B9" w:rsidRDefault="003A5838" w:rsidP="005964B6">
      <w:pPr>
        <w:pStyle w:val="Default"/>
        <w:spacing w:line="480" w:lineRule="auto"/>
        <w:ind w:right="5340"/>
      </w:pPr>
    </w:p>
    <w:p w:rsidR="003A5838" w:rsidRDefault="003A5838" w:rsidP="005964B6">
      <w:pPr>
        <w:pStyle w:val="Default"/>
        <w:spacing w:line="480" w:lineRule="auto"/>
        <w:ind w:firstLine="5954"/>
        <w:jc w:val="center"/>
        <w:rPr>
          <w:b/>
          <w:bCs/>
        </w:rPr>
      </w:pPr>
      <w:r>
        <w:rPr>
          <w:b/>
          <w:bCs/>
        </w:rPr>
        <w:t>Coordonatori de proiect:</w:t>
      </w:r>
    </w:p>
    <w:p w:rsidR="003A5838" w:rsidRDefault="003A5838" w:rsidP="005964B6">
      <w:pPr>
        <w:pStyle w:val="Default"/>
        <w:spacing w:line="480" w:lineRule="auto"/>
        <w:ind w:firstLine="5954"/>
        <w:jc w:val="center"/>
        <w:rPr>
          <w:b/>
          <w:bCs/>
        </w:rPr>
      </w:pPr>
      <w:r>
        <w:rPr>
          <w:b/>
          <w:bCs/>
        </w:rPr>
        <w:t>Bresteanu-Faur Roxana-Claudia</w:t>
      </w:r>
    </w:p>
    <w:p w:rsidR="003A5838" w:rsidRDefault="003A5838" w:rsidP="005964B6">
      <w:pPr>
        <w:pStyle w:val="Default"/>
        <w:spacing w:line="480" w:lineRule="auto"/>
        <w:ind w:firstLine="5954"/>
        <w:jc w:val="center"/>
        <w:rPr>
          <w:b/>
          <w:bCs/>
        </w:rPr>
      </w:pPr>
      <w:r>
        <w:rPr>
          <w:b/>
          <w:bCs/>
        </w:rPr>
        <w:t>Ivan Luminița-Sorina</w:t>
      </w:r>
    </w:p>
    <w:p w:rsidR="005964B6" w:rsidRDefault="005964B6" w:rsidP="005964B6">
      <w:pPr>
        <w:pStyle w:val="Default"/>
        <w:spacing w:line="480" w:lineRule="auto"/>
        <w:ind w:firstLine="5954"/>
        <w:jc w:val="center"/>
        <w:rPr>
          <w:b/>
          <w:bCs/>
        </w:rPr>
      </w:pPr>
    </w:p>
    <w:p w:rsidR="005964B6" w:rsidRDefault="005964B6" w:rsidP="005964B6">
      <w:pPr>
        <w:pStyle w:val="Default"/>
        <w:spacing w:line="480" w:lineRule="auto"/>
        <w:ind w:firstLine="5954"/>
        <w:jc w:val="center"/>
        <w:rPr>
          <w:b/>
          <w:bCs/>
        </w:rPr>
      </w:pPr>
    </w:p>
    <w:p w:rsidR="005964B6" w:rsidRDefault="005964B6" w:rsidP="005964B6">
      <w:pPr>
        <w:pStyle w:val="Default"/>
        <w:spacing w:line="480" w:lineRule="auto"/>
        <w:ind w:firstLine="5954"/>
        <w:jc w:val="center"/>
        <w:rPr>
          <w:b/>
          <w:bCs/>
        </w:rPr>
      </w:pPr>
    </w:p>
    <w:p w:rsidR="005964B6" w:rsidRDefault="005964B6" w:rsidP="008B6617">
      <w:pPr>
        <w:pStyle w:val="Default"/>
        <w:spacing w:line="480" w:lineRule="auto"/>
        <w:rPr>
          <w:b/>
          <w:bCs/>
        </w:rPr>
      </w:pPr>
    </w:p>
    <w:p w:rsidR="004D17D4" w:rsidRDefault="004D17D4" w:rsidP="008B6617">
      <w:pPr>
        <w:pStyle w:val="Default"/>
        <w:spacing w:line="480" w:lineRule="auto"/>
        <w:rPr>
          <w:b/>
          <w:bCs/>
        </w:rPr>
      </w:pPr>
    </w:p>
    <w:p w:rsidR="008B6617" w:rsidRDefault="008B6617" w:rsidP="008B6617">
      <w:pPr>
        <w:pStyle w:val="Default"/>
        <w:spacing w:line="480" w:lineRule="auto"/>
        <w:rPr>
          <w:b/>
          <w:bCs/>
        </w:rPr>
      </w:pPr>
    </w:p>
    <w:p w:rsidR="00454710" w:rsidRPr="00454710" w:rsidRDefault="00454710" w:rsidP="00454710">
      <w:pPr>
        <w:suppressAutoHyphens/>
        <w:spacing w:after="0" w:line="240" w:lineRule="auto"/>
        <w:jc w:val="right"/>
        <w:rPr>
          <w:rFonts w:eastAsia="Times New Roman" w:cstheme="minorHAnsi"/>
          <w:b/>
          <w:lang w:val="ro-RO" w:eastAsia="zh-CN"/>
        </w:rPr>
      </w:pPr>
    </w:p>
    <w:tbl>
      <w:tblPr>
        <w:tblW w:w="0" w:type="auto"/>
        <w:tblLayout w:type="fixed"/>
        <w:tblLook w:val="04A0"/>
      </w:tblPr>
      <w:tblGrid>
        <w:gridCol w:w="4503"/>
        <w:gridCol w:w="283"/>
        <w:gridCol w:w="5082"/>
      </w:tblGrid>
      <w:tr w:rsidR="00454710" w:rsidRPr="00454710" w:rsidTr="001F2663">
        <w:tc>
          <w:tcPr>
            <w:tcW w:w="4503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  <w:r w:rsidRPr="009F11D7">
              <w:rPr>
                <w:rFonts w:eastAsia="Times New Roman" w:cstheme="minorHAnsi"/>
                <w:b/>
                <w:lang w:val="ro-RO" w:eastAsia="zh-CN"/>
              </w:rPr>
              <w:lastRenderedPageBreak/>
              <w:t>Liceul Teoretic „David Voniga”</w:t>
            </w:r>
          </w:p>
        </w:tc>
        <w:tc>
          <w:tcPr>
            <w:tcW w:w="283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</w:p>
        </w:tc>
        <w:tc>
          <w:tcPr>
            <w:tcW w:w="5082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bCs/>
                <w:lang w:val="ro-RO" w:eastAsia="zh-CN"/>
              </w:rPr>
              <w:t>Unitatea de învăţământ</w:t>
            </w:r>
          </w:p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bCs/>
                <w:lang w:val="ro-RO" w:eastAsia="zh-CN"/>
              </w:rPr>
              <w:t>…………………………………………………………</w:t>
            </w:r>
          </w:p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bCs/>
                <w:lang w:val="ro-RO" w:eastAsia="zh-CN"/>
              </w:rPr>
              <w:t>………………………...........................................................</w:t>
            </w:r>
            <w:r w:rsidR="009F11D7" w:rsidRPr="009F11D7">
              <w:rPr>
                <w:rFonts w:eastAsia="Times New Roman" w:cstheme="minorHAnsi"/>
                <w:b/>
                <w:bCs/>
                <w:lang w:val="ro-RO" w:eastAsia="zh-CN"/>
              </w:rPr>
              <w:t>.................................................................................</w:t>
            </w:r>
          </w:p>
        </w:tc>
      </w:tr>
      <w:tr w:rsidR="00454710" w:rsidRPr="00454710" w:rsidTr="001F2663">
        <w:tc>
          <w:tcPr>
            <w:tcW w:w="4503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  <w:r w:rsidRPr="009F11D7">
              <w:rPr>
                <w:rFonts w:eastAsia="Times New Roman" w:cstheme="minorHAnsi"/>
                <w:b/>
                <w:bCs/>
                <w:lang w:val="ro-RO" w:eastAsia="zh-CN"/>
              </w:rPr>
              <w:t>Giroc, str. Trandafirilor, nr. 59</w:t>
            </w:r>
          </w:p>
        </w:tc>
        <w:tc>
          <w:tcPr>
            <w:tcW w:w="283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</w:p>
        </w:tc>
        <w:tc>
          <w:tcPr>
            <w:tcW w:w="5082" w:type="dxa"/>
            <w:shd w:val="clear" w:color="auto" w:fill="auto"/>
          </w:tcPr>
          <w:p w:rsidR="00454710" w:rsidRPr="009F11D7" w:rsidRDefault="00454710" w:rsidP="009F11D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lang w:val="ro-RO" w:eastAsia="zh-CN"/>
              </w:rPr>
              <w:t>Adresa: …………………………………………………….…….......................................................................</w:t>
            </w:r>
          </w:p>
          <w:p w:rsidR="009F11D7" w:rsidRPr="00454710" w:rsidRDefault="009F11D7" w:rsidP="009F11D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  <w:r w:rsidRPr="009F11D7">
              <w:rPr>
                <w:rFonts w:eastAsia="Times New Roman" w:cstheme="minorHAnsi"/>
                <w:b/>
                <w:lang w:val="ro-RO" w:eastAsia="zh-CN"/>
              </w:rPr>
              <w:t>........................................................................................</w:t>
            </w:r>
          </w:p>
        </w:tc>
      </w:tr>
      <w:tr w:rsidR="00454710" w:rsidRPr="00454710" w:rsidTr="001F2663">
        <w:tc>
          <w:tcPr>
            <w:tcW w:w="4503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bCs/>
                <w:lang w:val="ro-RO" w:eastAsia="zh-CN"/>
              </w:rPr>
              <w:t>Jud. Timiş</w:t>
            </w:r>
          </w:p>
        </w:tc>
        <w:tc>
          <w:tcPr>
            <w:tcW w:w="283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</w:p>
        </w:tc>
        <w:tc>
          <w:tcPr>
            <w:tcW w:w="5082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lang w:val="ro-RO" w:eastAsia="zh-CN"/>
              </w:rPr>
              <w:t>Jud. ……………………………………………....................</w:t>
            </w:r>
          </w:p>
        </w:tc>
      </w:tr>
    </w:tbl>
    <w:p w:rsidR="00454710" w:rsidRPr="00454710" w:rsidRDefault="00454710" w:rsidP="00454710">
      <w:pPr>
        <w:suppressAutoHyphens/>
        <w:spacing w:after="0" w:line="240" w:lineRule="auto"/>
        <w:jc w:val="both"/>
        <w:rPr>
          <w:rFonts w:eastAsia="Times New Roman" w:cstheme="minorHAnsi"/>
          <w:b/>
          <w:lang w:val="ro-RO" w:eastAsia="zh-CN"/>
        </w:rPr>
      </w:pPr>
    </w:p>
    <w:tbl>
      <w:tblPr>
        <w:tblW w:w="0" w:type="auto"/>
        <w:tblLook w:val="04A0"/>
      </w:tblPr>
      <w:tblGrid>
        <w:gridCol w:w="4370"/>
        <w:gridCol w:w="417"/>
        <w:gridCol w:w="4789"/>
      </w:tblGrid>
      <w:tr w:rsidR="00454710" w:rsidRPr="00454710" w:rsidTr="001F2663">
        <w:tc>
          <w:tcPr>
            <w:tcW w:w="4503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bCs/>
                <w:lang w:val="ro-RO" w:eastAsia="zh-CN"/>
              </w:rPr>
              <w:t>Nr. ……….din …………………</w:t>
            </w:r>
          </w:p>
        </w:tc>
        <w:tc>
          <w:tcPr>
            <w:tcW w:w="425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val="ro-RO" w:eastAsia="zh-CN"/>
              </w:rPr>
            </w:pPr>
          </w:p>
        </w:tc>
        <w:tc>
          <w:tcPr>
            <w:tcW w:w="4940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bCs/>
                <w:lang w:val="ro-RO" w:eastAsia="zh-CN"/>
              </w:rPr>
              <w:t>Nr. ……….din …………………</w:t>
            </w:r>
          </w:p>
        </w:tc>
      </w:tr>
    </w:tbl>
    <w:p w:rsidR="00454710" w:rsidRPr="00454710" w:rsidRDefault="00454710" w:rsidP="004547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ro-RO" w:eastAsia="zh-CN"/>
        </w:rPr>
      </w:pP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zh-CN"/>
        </w:rPr>
      </w:pP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</w:pPr>
      <w:r w:rsidRPr="004547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ACORD DE PARTENERIAT</w:t>
      </w: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>Art. 1 Părţile</w:t>
      </w:r>
    </w:p>
    <w:p w:rsidR="00454710" w:rsidRPr="00454710" w:rsidRDefault="00454710" w:rsidP="0045471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>Liceul</w:t>
      </w:r>
      <w:r w:rsidR="00AC7C15" w:rsidRPr="009F11D7">
        <w:rPr>
          <w:rFonts w:eastAsia="Times New Roman" w:cstheme="minorHAnsi"/>
          <w:b/>
          <w:bCs/>
          <w:sz w:val="24"/>
          <w:szCs w:val="24"/>
          <w:lang w:val="ro-RO" w:eastAsia="zh-CN"/>
        </w:rPr>
        <w:t xml:space="preserve"> Teoretic „David Voniga” </w:t>
      </w: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 xml:space="preserve">, </w:t>
      </w:r>
      <w:r w:rsidR="00AC7C15" w:rsidRPr="009F11D7">
        <w:rPr>
          <w:rFonts w:eastAsia="Times New Roman" w:cstheme="minorHAnsi"/>
          <w:sz w:val="24"/>
          <w:szCs w:val="24"/>
          <w:lang w:val="ro-RO" w:eastAsia="zh-CN"/>
        </w:rPr>
        <w:t>cu sediul în Giroc, str. Trandafirilor, nr. 59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, jud. Timiş, repre</w:t>
      </w:r>
      <w:r w:rsidR="00AC7C15" w:rsidRPr="009F11D7">
        <w:rPr>
          <w:rFonts w:eastAsia="Times New Roman" w:cstheme="minorHAnsi"/>
          <w:sz w:val="24"/>
          <w:szCs w:val="24"/>
          <w:lang w:val="ro-RO" w:eastAsia="zh-CN"/>
        </w:rPr>
        <w:t>zentat prin prof. Pascu Mihaela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, în calitate de director, şi prin prof.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 xml:space="preserve"> </w:t>
      </w:r>
      <w:r w:rsidR="00AC7C15" w:rsidRPr="009F11D7">
        <w:rPr>
          <w:rFonts w:eastAsia="Times New Roman" w:cstheme="minorHAnsi"/>
          <w:sz w:val="24"/>
          <w:szCs w:val="24"/>
          <w:lang w:val="ro-RO" w:eastAsia="zh-CN"/>
        </w:rPr>
        <w:t>Bresteanu-Faur Roxana-Claudia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 xml:space="preserve"> și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 xml:space="preserve"> prof. </w:t>
      </w:r>
      <w:r w:rsidR="00AC7C15" w:rsidRPr="009F11D7">
        <w:rPr>
          <w:rFonts w:eastAsia="Times New Roman" w:cstheme="minorHAnsi"/>
          <w:sz w:val="24"/>
          <w:szCs w:val="24"/>
          <w:lang w:val="ro-RO" w:eastAsia="zh-CN"/>
        </w:rPr>
        <w:t>Ivan Luminița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>- Sorina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, în calitate de coordonatori ai concu</w:t>
      </w:r>
      <w:r w:rsidR="00AC7C15" w:rsidRPr="009F11D7">
        <w:rPr>
          <w:rFonts w:eastAsia="Times New Roman" w:cstheme="minorHAnsi"/>
          <w:sz w:val="24"/>
          <w:szCs w:val="24"/>
          <w:lang w:val="ro-RO" w:eastAsia="zh-CN"/>
        </w:rPr>
        <w:t>rsului interjudețean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 xml:space="preserve"> </w:t>
      </w:r>
      <w:r w:rsidRPr="00454710">
        <w:rPr>
          <w:rFonts w:eastAsia="Times New Roman" w:cstheme="minorHAnsi"/>
          <w:b/>
          <w:sz w:val="24"/>
          <w:szCs w:val="24"/>
          <w:lang w:val="ro-RO" w:eastAsia="zh-CN"/>
        </w:rPr>
        <w:t>„</w:t>
      </w:r>
      <w:r w:rsidR="00AC7C15" w:rsidRPr="009F11D7">
        <w:rPr>
          <w:rFonts w:eastAsia="Times New Roman" w:cstheme="minorHAnsi"/>
          <w:b/>
          <w:sz w:val="24"/>
          <w:szCs w:val="24"/>
          <w:lang w:val="ro-RO" w:eastAsia="zh-CN"/>
        </w:rPr>
        <w:t>Popas printre basme</w:t>
      </w:r>
      <w:r w:rsidRPr="00454710">
        <w:rPr>
          <w:rFonts w:eastAsia="Times New Roman" w:cstheme="minorHAnsi"/>
          <w:b/>
          <w:sz w:val="24"/>
          <w:szCs w:val="24"/>
          <w:lang w:val="ro-RO" w:eastAsia="zh-CN"/>
        </w:rPr>
        <w:t>”</w:t>
      </w:r>
      <w:r w:rsidR="00AC7C15" w:rsidRPr="009F11D7">
        <w:rPr>
          <w:rFonts w:eastAsia="Times New Roman" w:cstheme="minorHAnsi"/>
          <w:sz w:val="24"/>
          <w:szCs w:val="24"/>
          <w:lang w:val="ro-RO" w:eastAsia="zh-CN"/>
        </w:rPr>
        <w:t>, ediţia I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>I</w:t>
      </w:r>
    </w:p>
    <w:p w:rsidR="00E91DD1" w:rsidRPr="009F11D7" w:rsidRDefault="00454710" w:rsidP="0045471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 xml:space="preserve">Şcoala/ Liceul </w:t>
      </w:r>
      <w:r w:rsidRPr="00454710">
        <w:rPr>
          <w:rFonts w:eastAsia="Times New Roman" w:cstheme="minorHAnsi"/>
          <w:bCs/>
          <w:sz w:val="24"/>
          <w:szCs w:val="24"/>
          <w:lang w:val="ro-RO" w:eastAsia="zh-CN"/>
        </w:rPr>
        <w:t>….................................................................................................................</w:t>
      </w:r>
      <w:r w:rsidR="00E91DD1" w:rsidRPr="009F11D7">
        <w:rPr>
          <w:rFonts w:eastAsia="Times New Roman" w:cstheme="minorHAnsi"/>
          <w:sz w:val="24"/>
          <w:szCs w:val="24"/>
          <w:lang w:val="ro-RO" w:eastAsia="zh-CN"/>
        </w:rPr>
        <w:t xml:space="preserve"> cu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sediul în</w:t>
      </w:r>
    </w:p>
    <w:p w:rsidR="00454710" w:rsidRPr="00454710" w:rsidRDefault="00454710" w:rsidP="00E91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 xml:space="preserve"> …..............................................................................................................................................., jud. …...................................., reprezentat prin ……………………………............................, în calitate de director, şi prof. (</w:t>
      </w:r>
      <w:r w:rsidRPr="00454710">
        <w:rPr>
          <w:rFonts w:eastAsia="Times New Roman" w:cstheme="minorHAnsi"/>
          <w:i/>
          <w:sz w:val="24"/>
          <w:szCs w:val="24"/>
          <w:lang w:val="ro-RO" w:eastAsia="zh-CN"/>
        </w:rPr>
        <w:t>numele, prenumele, adresa de e-mail şi numărul de telefon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)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în calitate de partener.</w:t>
      </w: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>Art. 2. Obiectul acordului de parteneriat</w:t>
      </w:r>
    </w:p>
    <w:p w:rsidR="00454710" w:rsidRPr="00454710" w:rsidRDefault="00454710" w:rsidP="00EB0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firstLine="720"/>
        <w:jc w:val="both"/>
        <w:rPr>
          <w:rFonts w:eastAsia="Times New Roman" w:cstheme="minorHAnsi"/>
          <w:color w:val="252525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 xml:space="preserve">Obiectul acordului de parteneriat îl reprezintă pregătirea, organizarea şi implementarea </w:t>
      </w:r>
      <w:r w:rsidR="00E91DD1" w:rsidRPr="00454710">
        <w:rPr>
          <w:rFonts w:eastAsia="Times New Roman" w:cstheme="minorHAnsi"/>
          <w:sz w:val="24"/>
          <w:szCs w:val="24"/>
          <w:lang w:val="ro-RO" w:eastAsia="zh-CN"/>
        </w:rPr>
        <w:t>concu</w:t>
      </w:r>
      <w:r w:rsidR="00E91DD1" w:rsidRPr="009F11D7">
        <w:rPr>
          <w:rFonts w:eastAsia="Times New Roman" w:cstheme="minorHAnsi"/>
          <w:sz w:val="24"/>
          <w:szCs w:val="24"/>
          <w:lang w:val="ro-RO" w:eastAsia="zh-CN"/>
        </w:rPr>
        <w:t>rsului interjudețean</w:t>
      </w:r>
      <w:r w:rsidR="00E91DD1" w:rsidRPr="00454710">
        <w:rPr>
          <w:rFonts w:eastAsia="Times New Roman" w:cstheme="minorHAnsi"/>
          <w:sz w:val="24"/>
          <w:szCs w:val="24"/>
          <w:lang w:val="ro-RO" w:eastAsia="zh-CN"/>
        </w:rPr>
        <w:t xml:space="preserve"> „</w:t>
      </w:r>
      <w:r w:rsidR="00E91DD1" w:rsidRPr="009F11D7">
        <w:rPr>
          <w:rFonts w:eastAsia="Times New Roman" w:cstheme="minorHAnsi"/>
          <w:b/>
          <w:sz w:val="24"/>
          <w:szCs w:val="24"/>
          <w:lang w:val="ro-RO" w:eastAsia="zh-CN"/>
        </w:rPr>
        <w:t>Popas printre basme</w:t>
      </w:r>
      <w:r w:rsidR="00E91DD1" w:rsidRPr="00454710">
        <w:rPr>
          <w:rFonts w:eastAsia="Times New Roman" w:cstheme="minorHAnsi"/>
          <w:sz w:val="24"/>
          <w:szCs w:val="24"/>
          <w:lang w:val="ro-RO" w:eastAsia="zh-CN"/>
        </w:rPr>
        <w:t>”</w:t>
      </w:r>
      <w:r w:rsidR="00E91DD1" w:rsidRPr="009F11D7">
        <w:rPr>
          <w:rFonts w:eastAsia="Times New Roman" w:cstheme="minorHAnsi"/>
          <w:sz w:val="24"/>
          <w:szCs w:val="24"/>
          <w:lang w:val="ro-RO" w:eastAsia="zh-CN"/>
        </w:rPr>
        <w:t>.</w:t>
      </w:r>
    </w:p>
    <w:p w:rsidR="00454710" w:rsidRPr="00454710" w:rsidRDefault="00454710" w:rsidP="00EB03B5">
      <w:pPr>
        <w:pStyle w:val="ListParagraph"/>
        <w:tabs>
          <w:tab w:val="left" w:pos="3480"/>
        </w:tabs>
        <w:spacing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 xml:space="preserve">Concursul </w:t>
      </w:r>
      <w:r w:rsidR="00E91DD1" w:rsidRPr="009F11D7">
        <w:rPr>
          <w:rFonts w:eastAsia="Times New Roman" w:cstheme="minorHAnsi"/>
          <w:sz w:val="24"/>
          <w:szCs w:val="24"/>
          <w:lang w:val="ro-RO" w:eastAsia="zh-CN"/>
        </w:rPr>
        <w:t xml:space="preserve">interjudețean „Popas printre basme” își propune ca elevii să </w:t>
      </w:r>
      <w:r w:rsidR="00E91DD1" w:rsidRPr="009F11D7">
        <w:rPr>
          <w:rFonts w:cstheme="minorHAnsi"/>
          <w:sz w:val="24"/>
          <w:szCs w:val="24"/>
          <w:lang w:val="ro-RO"/>
        </w:rPr>
        <w:t>conștientizeze</w:t>
      </w:r>
      <w:r w:rsidR="00EB03B5" w:rsidRPr="009F11D7">
        <w:rPr>
          <w:rFonts w:cstheme="minorHAnsi"/>
          <w:sz w:val="24"/>
          <w:szCs w:val="24"/>
          <w:lang w:val="ro-RO"/>
        </w:rPr>
        <w:t xml:space="preserve"> importanța și valoarea</w:t>
      </w:r>
      <w:r w:rsidR="00E91DD1" w:rsidRPr="009F11D7">
        <w:rPr>
          <w:rFonts w:cstheme="minorHAnsi"/>
          <w:sz w:val="24"/>
          <w:szCs w:val="24"/>
          <w:lang w:val="ro-RO"/>
        </w:rPr>
        <w:t xml:space="preserve"> operelor literare, să le stimuleze creativitatea prin scrierea unor basme proprii, să-și dezvolte unele atitudini comunicative, de cooperare în cadrul echipei.</w:t>
      </w:r>
    </w:p>
    <w:p w:rsidR="004D17D4" w:rsidRPr="00454710" w:rsidRDefault="004D17D4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rPr>
          <w:rFonts w:eastAsia="Times New Roman" w:cstheme="minorHAnsi"/>
          <w:color w:val="252525"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color w:val="252525"/>
          <w:sz w:val="24"/>
          <w:szCs w:val="24"/>
          <w:lang w:val="ro-RO" w:eastAsia="zh-CN"/>
        </w:rPr>
        <w:t>Art. 3. Obiective</w:t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>3.1. Scopul proiectului/concursului</w:t>
      </w:r>
    </w:p>
    <w:p w:rsidR="009F11D7" w:rsidRPr="00454710" w:rsidRDefault="00454710" w:rsidP="004D17D4">
      <w:pPr>
        <w:tabs>
          <w:tab w:val="left" w:pos="10440"/>
        </w:tabs>
        <w:suppressAutoHyphens/>
        <w:spacing w:after="0" w:line="240" w:lineRule="auto"/>
        <w:ind w:right="40" w:firstLine="5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 xml:space="preserve">Scopul concursului este cunoaşterea </w:t>
      </w:r>
      <w:r w:rsidR="00EB03B5" w:rsidRPr="009F11D7">
        <w:rPr>
          <w:rFonts w:eastAsia="Times New Roman" w:cstheme="minorHAnsi"/>
          <w:sz w:val="24"/>
          <w:szCs w:val="24"/>
          <w:lang w:val="ro-RO" w:eastAsia="zh-CN"/>
        </w:rPr>
        <w:t>mitologiei și recunoașterea valorilor umane pozitive.</w:t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lastRenderedPageBreak/>
        <w:t>3.2. Obiective</w:t>
      </w:r>
    </w:p>
    <w:p w:rsidR="00EB03B5" w:rsidRPr="009F11D7" w:rsidRDefault="00EB03B5" w:rsidP="00EB03B5">
      <w:pPr>
        <w:tabs>
          <w:tab w:val="left" w:pos="1044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9F11D7">
        <w:rPr>
          <w:rFonts w:eastAsia="Times New Roman" w:cstheme="minorHAnsi"/>
          <w:sz w:val="24"/>
          <w:szCs w:val="24"/>
          <w:lang w:val="ro-RO" w:eastAsia="zh-CN"/>
        </w:rPr>
        <w:t>-</w:t>
      </w:r>
      <w:r w:rsidR="00AD3EF3" w:rsidRPr="009F11D7">
        <w:rPr>
          <w:rFonts w:eastAsia="Times New Roman" w:cstheme="minorHAnsi"/>
          <w:sz w:val="24"/>
          <w:szCs w:val="24"/>
          <w:lang w:val="ro-RO" w:eastAsia="zh-CN"/>
        </w:rPr>
        <w:t xml:space="preserve"> stimularea interesului și motivația pentru crearea unor basme;</w:t>
      </w:r>
    </w:p>
    <w:p w:rsidR="00AD3EF3" w:rsidRPr="009F11D7" w:rsidRDefault="00EB03B5" w:rsidP="00EB03B5">
      <w:pPr>
        <w:tabs>
          <w:tab w:val="left" w:pos="1044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9F11D7">
        <w:rPr>
          <w:rFonts w:eastAsia="Times New Roman" w:cstheme="minorHAnsi"/>
          <w:sz w:val="24"/>
          <w:szCs w:val="24"/>
          <w:lang w:val="ro-RO" w:eastAsia="zh-CN"/>
        </w:rPr>
        <w:t xml:space="preserve">- </w:t>
      </w:r>
      <w:r w:rsidR="00AD3EF3" w:rsidRPr="009F11D7">
        <w:rPr>
          <w:rFonts w:eastAsia="Times New Roman" w:cstheme="minorHAnsi"/>
          <w:sz w:val="24"/>
          <w:szCs w:val="24"/>
          <w:lang w:val="ro-RO" w:eastAsia="zh-CN"/>
        </w:rPr>
        <w:t>o abordare transdisciplinară a unei teme;</w:t>
      </w:r>
    </w:p>
    <w:p w:rsidR="00454710" w:rsidRPr="009F11D7" w:rsidRDefault="00EB03B5" w:rsidP="00EB03B5">
      <w:pPr>
        <w:tabs>
          <w:tab w:val="left" w:pos="1044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9F11D7">
        <w:rPr>
          <w:rFonts w:eastAsia="Times New Roman" w:cstheme="minorHAnsi"/>
          <w:sz w:val="24"/>
          <w:szCs w:val="24"/>
          <w:lang w:val="ro-RO" w:eastAsia="zh-CN"/>
        </w:rPr>
        <w:t>- dezvoltarea competitivităţii prin implicare într-un concurs</w:t>
      </w:r>
    </w:p>
    <w:p w:rsidR="00AD3EF3" w:rsidRPr="00454710" w:rsidRDefault="00AD3EF3" w:rsidP="00EB03B5">
      <w:pPr>
        <w:tabs>
          <w:tab w:val="left" w:pos="1044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1044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>Art. 4. Răspunderea părţilor</w:t>
      </w:r>
    </w:p>
    <w:p w:rsidR="00454710" w:rsidRPr="00454710" w:rsidRDefault="00454710" w:rsidP="00454710">
      <w:pPr>
        <w:tabs>
          <w:tab w:val="left" w:pos="1044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 xml:space="preserve">Aplicantul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se obligă: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informeze şcolile partener</w:t>
      </w:r>
      <w:r w:rsidR="005E2392" w:rsidRPr="009F11D7">
        <w:rPr>
          <w:rFonts w:eastAsia="Times New Roman" w:cstheme="minorHAnsi"/>
          <w:sz w:val="24"/>
          <w:szCs w:val="24"/>
          <w:lang w:val="ro-RO" w:eastAsia="zh-CN"/>
        </w:rPr>
        <w:t xml:space="preserve">e despre organizarea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concursului;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organizeze diseminarea şi desfăşurarea concursului;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coordoneze înscrierea participanţilor şi primirea lucrărilor;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coordoneze jurizarea lucrărilor;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premieze lucrările câştigătoare;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 xml:space="preserve">- să </w:t>
      </w:r>
      <w:r w:rsidR="005E2392" w:rsidRPr="009F11D7">
        <w:rPr>
          <w:rFonts w:eastAsia="Times New Roman" w:cstheme="minorHAnsi"/>
          <w:sz w:val="24"/>
          <w:szCs w:val="24"/>
          <w:lang w:val="ro-RO" w:eastAsia="zh-CN"/>
        </w:rPr>
        <w:t>organizeze o expoziție cu lucrările elevilor;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respecte termenele de desfăşura</w:t>
      </w:r>
      <w:r w:rsidR="005E2392" w:rsidRPr="009F11D7">
        <w:rPr>
          <w:rFonts w:eastAsia="Times New Roman" w:cstheme="minorHAnsi"/>
          <w:sz w:val="24"/>
          <w:szCs w:val="24"/>
          <w:lang w:val="ro-RO" w:eastAsia="zh-CN"/>
        </w:rPr>
        <w:t xml:space="preserve">re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concursului.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 xml:space="preserve">Partenerul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se obligă: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mediatizeze proiectul;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pregătească elevii pentru concurs;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înscrie elevii în concurs şi să trimită lucrările acestora;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- să respecte regulamentul de desfăşurare a concursului;</w:t>
      </w:r>
    </w:p>
    <w:p w:rsidR="00454710" w:rsidRPr="00454710" w:rsidRDefault="00454710" w:rsidP="00454710">
      <w:pPr>
        <w:tabs>
          <w:tab w:val="left" w:pos="0"/>
        </w:tabs>
        <w:suppressAutoHyphens/>
        <w:spacing w:after="0" w:line="240" w:lineRule="auto"/>
        <w:ind w:right="40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>Art. 5. Dispoziţii finale</w:t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 xml:space="preserve">5.1.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Comunicările între colaboratori, privind modul de desfăşurare a colaborării, se realizează în scris, prin corespondenţă electronică.</w:t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 xml:space="preserve">5.2.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Prezentul parteneriat poate fi completat sau modificat numai cu acordul scris al părţilor, prin acte adiţionale.</w:t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sz w:val="24"/>
          <w:szCs w:val="24"/>
          <w:lang w:val="ro-RO" w:eastAsia="zh-CN"/>
        </w:rPr>
        <w:t>5.3.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 xml:space="preserve"> Prezentul parteneriat încetează la sfârşitul perioadei convenite sau în orice alt moment cu acordul scris al părţilor.</w:t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b/>
          <w:bCs/>
          <w:sz w:val="24"/>
          <w:szCs w:val="24"/>
          <w:lang w:val="ro-RO" w:eastAsia="zh-CN"/>
        </w:rPr>
        <w:t>Durata colaborării:</w:t>
      </w:r>
    </w:p>
    <w:p w:rsidR="00454710" w:rsidRPr="00454710" w:rsidRDefault="00454710" w:rsidP="00454710">
      <w:pPr>
        <w:tabs>
          <w:tab w:val="left" w:pos="10440"/>
        </w:tabs>
        <w:suppressAutoHyphens/>
        <w:spacing w:after="0" w:line="240" w:lineRule="auto"/>
        <w:ind w:right="40" w:firstLine="540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 xml:space="preserve">Durata acordului este de la </w:t>
      </w:r>
      <w:r w:rsidR="005E2392" w:rsidRPr="009F11D7">
        <w:rPr>
          <w:rFonts w:eastAsia="Times New Roman" w:cstheme="minorHAnsi"/>
          <w:sz w:val="24"/>
          <w:szCs w:val="24"/>
          <w:lang w:val="ro-RO" w:eastAsia="zh-CN"/>
        </w:rPr>
        <w:t>1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>5</w:t>
      </w:r>
      <w:r w:rsidR="005E2392" w:rsidRPr="009F11D7">
        <w:rPr>
          <w:rFonts w:eastAsia="Times New Roman" w:cstheme="minorHAnsi"/>
          <w:sz w:val="24"/>
          <w:szCs w:val="24"/>
          <w:lang w:val="ro-RO" w:eastAsia="zh-CN"/>
        </w:rPr>
        <w:t xml:space="preserve"> 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>decembrie 2023</w:t>
      </w:r>
      <w:r w:rsidR="005E2392" w:rsidRPr="009F11D7">
        <w:rPr>
          <w:rFonts w:eastAsia="Times New Roman" w:cstheme="minorHAnsi"/>
          <w:sz w:val="24"/>
          <w:szCs w:val="24"/>
          <w:lang w:val="ro-RO" w:eastAsia="zh-CN"/>
        </w:rPr>
        <w:t xml:space="preserve"> 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până la</w:t>
      </w:r>
      <w:r w:rsidR="004D17D4">
        <w:rPr>
          <w:rFonts w:eastAsia="Times New Roman" w:cstheme="minorHAnsi"/>
          <w:sz w:val="24"/>
          <w:szCs w:val="24"/>
          <w:lang w:val="ro-RO" w:eastAsia="zh-CN"/>
        </w:rPr>
        <w:t xml:space="preserve"> 15 aprilie 2024</w:t>
      </w:r>
      <w:r w:rsidRPr="00454710">
        <w:rPr>
          <w:rFonts w:eastAsia="Times New Roman" w:cstheme="minorHAnsi"/>
          <w:sz w:val="24"/>
          <w:szCs w:val="24"/>
          <w:lang w:val="ro-RO" w:eastAsia="zh-CN"/>
        </w:rPr>
        <w:t>.</w:t>
      </w: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</w:p>
    <w:p w:rsidR="00454710" w:rsidRPr="00454710" w:rsidRDefault="00454710" w:rsidP="004547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  <w:r w:rsidRPr="00454710">
        <w:rPr>
          <w:rFonts w:eastAsia="Times New Roman" w:cstheme="minorHAnsi"/>
          <w:sz w:val="24"/>
          <w:szCs w:val="24"/>
          <w:lang w:val="ro-RO" w:eastAsia="zh-CN"/>
        </w:rPr>
        <w:tab/>
        <w:t>Prezentul acord s-a încheiat astăzi …............................., în 2 exemplare, câte un exemplar pentru fiecare parte semnatară.</w:t>
      </w:r>
    </w:p>
    <w:p w:rsidR="00454710" w:rsidRPr="00454710" w:rsidRDefault="00454710" w:rsidP="0045471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</w:p>
    <w:p w:rsidR="00454710" w:rsidRPr="00454710" w:rsidRDefault="00454710" w:rsidP="0045471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zh-CN"/>
        </w:rPr>
      </w:pPr>
    </w:p>
    <w:tbl>
      <w:tblPr>
        <w:tblW w:w="0" w:type="auto"/>
        <w:tblLook w:val="04A0"/>
      </w:tblPr>
      <w:tblGrid>
        <w:gridCol w:w="4312"/>
        <w:gridCol w:w="548"/>
        <w:gridCol w:w="4716"/>
      </w:tblGrid>
      <w:tr w:rsidR="00454710" w:rsidRPr="00454710" w:rsidTr="00290F2D">
        <w:tc>
          <w:tcPr>
            <w:tcW w:w="4312" w:type="dxa"/>
            <w:shd w:val="clear" w:color="auto" w:fill="auto"/>
          </w:tcPr>
          <w:p w:rsidR="00454710" w:rsidRPr="00454710" w:rsidRDefault="00303A5F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ro-RO" w:eastAsia="zh-CN"/>
              </w:rPr>
            </w:pPr>
            <w:r w:rsidRPr="009F11D7">
              <w:rPr>
                <w:rFonts w:eastAsia="Times New Roman" w:cstheme="minorHAnsi"/>
                <w:b/>
                <w:sz w:val="24"/>
                <w:szCs w:val="24"/>
                <w:lang w:val="ro-RO" w:eastAsia="zh-CN"/>
              </w:rPr>
              <w:t>Liceul Teoretic „David Voniga”</w:t>
            </w:r>
          </w:p>
        </w:tc>
        <w:tc>
          <w:tcPr>
            <w:tcW w:w="548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</w:p>
        </w:tc>
        <w:tc>
          <w:tcPr>
            <w:tcW w:w="4716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ro-RO" w:eastAsia="zh-CN"/>
              </w:rPr>
            </w:pPr>
            <w:r w:rsidRPr="00454710">
              <w:rPr>
                <w:rFonts w:eastAsia="Times New Roman" w:cstheme="minorHAnsi"/>
                <w:b/>
                <w:sz w:val="24"/>
                <w:szCs w:val="24"/>
                <w:lang w:val="ro-RO" w:eastAsia="zh-CN"/>
              </w:rPr>
              <w:t>Unitatea de învăţământ</w:t>
            </w:r>
          </w:p>
          <w:p w:rsidR="00454710" w:rsidRPr="00454710" w:rsidRDefault="00454710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  <w:r w:rsidRPr="00454710">
              <w:rPr>
                <w:rFonts w:eastAsia="Times New Roman" w:cstheme="minorHAnsi"/>
                <w:sz w:val="24"/>
                <w:szCs w:val="24"/>
                <w:lang w:val="ro-RO" w:eastAsia="zh-CN"/>
              </w:rPr>
              <w:t>………………………………………………..</w:t>
            </w:r>
          </w:p>
        </w:tc>
      </w:tr>
      <w:tr w:rsidR="00454710" w:rsidRPr="00454710" w:rsidTr="00290F2D">
        <w:tc>
          <w:tcPr>
            <w:tcW w:w="4312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  <w:r w:rsidRPr="00454710">
              <w:rPr>
                <w:rFonts w:eastAsia="Times New Roman" w:cstheme="minorHAnsi"/>
                <w:sz w:val="24"/>
                <w:szCs w:val="24"/>
                <w:lang w:val="ro-RO" w:eastAsia="zh-CN"/>
              </w:rPr>
              <w:t>Director,</w:t>
            </w:r>
          </w:p>
        </w:tc>
        <w:tc>
          <w:tcPr>
            <w:tcW w:w="548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</w:p>
        </w:tc>
        <w:tc>
          <w:tcPr>
            <w:tcW w:w="4716" w:type="dxa"/>
            <w:shd w:val="clear" w:color="auto" w:fill="auto"/>
          </w:tcPr>
          <w:p w:rsidR="00454710" w:rsidRPr="009F11D7" w:rsidRDefault="00454710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  <w:r w:rsidRPr="00454710">
              <w:rPr>
                <w:rFonts w:eastAsia="Times New Roman" w:cstheme="minorHAnsi"/>
                <w:sz w:val="24"/>
                <w:szCs w:val="24"/>
                <w:lang w:val="ro-RO" w:eastAsia="zh-CN"/>
              </w:rPr>
              <w:t>Director,</w:t>
            </w:r>
          </w:p>
          <w:p w:rsidR="00303A5F" w:rsidRPr="00454710" w:rsidRDefault="00303A5F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</w:p>
        </w:tc>
      </w:tr>
      <w:tr w:rsidR="00454710" w:rsidRPr="00454710" w:rsidTr="00290F2D">
        <w:tc>
          <w:tcPr>
            <w:tcW w:w="4312" w:type="dxa"/>
            <w:shd w:val="clear" w:color="auto" w:fill="auto"/>
          </w:tcPr>
          <w:p w:rsidR="00454710" w:rsidRPr="00454710" w:rsidRDefault="00454710" w:rsidP="00303A5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  <w:r w:rsidRPr="00454710">
              <w:rPr>
                <w:rFonts w:eastAsia="Times New Roman" w:cstheme="minorHAnsi"/>
                <w:sz w:val="24"/>
                <w:szCs w:val="24"/>
                <w:lang w:val="ro-RO" w:eastAsia="zh-CN"/>
              </w:rPr>
              <w:t xml:space="preserve">prof. </w:t>
            </w:r>
            <w:r w:rsidR="00303A5F" w:rsidRPr="009F11D7">
              <w:rPr>
                <w:rFonts w:eastAsia="Times New Roman" w:cstheme="minorHAnsi"/>
                <w:sz w:val="24"/>
                <w:szCs w:val="24"/>
                <w:lang w:val="ro-RO" w:eastAsia="zh-CN"/>
              </w:rPr>
              <w:t>Pascu Mihaela</w:t>
            </w:r>
          </w:p>
        </w:tc>
        <w:tc>
          <w:tcPr>
            <w:tcW w:w="548" w:type="dxa"/>
            <w:shd w:val="clear" w:color="auto" w:fill="auto"/>
          </w:tcPr>
          <w:p w:rsidR="00454710" w:rsidRPr="00454710" w:rsidRDefault="00454710" w:rsidP="004547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</w:p>
        </w:tc>
        <w:tc>
          <w:tcPr>
            <w:tcW w:w="4716" w:type="dxa"/>
            <w:shd w:val="clear" w:color="auto" w:fill="auto"/>
          </w:tcPr>
          <w:p w:rsidR="00454710" w:rsidRPr="00454710" w:rsidRDefault="00303A5F" w:rsidP="004547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o-RO" w:eastAsia="zh-CN"/>
              </w:rPr>
            </w:pPr>
            <w:r w:rsidRPr="009F11D7">
              <w:rPr>
                <w:rFonts w:eastAsia="Times New Roman" w:cstheme="minorHAnsi"/>
                <w:sz w:val="24"/>
                <w:szCs w:val="24"/>
                <w:lang w:val="ro-RO" w:eastAsia="zh-CN"/>
              </w:rPr>
              <w:t>Prof.</w:t>
            </w:r>
            <w:r w:rsidR="00454710" w:rsidRPr="00454710">
              <w:rPr>
                <w:rFonts w:eastAsia="Times New Roman" w:cstheme="minorHAnsi"/>
                <w:sz w:val="24"/>
                <w:szCs w:val="24"/>
                <w:lang w:val="ro-RO" w:eastAsia="zh-CN"/>
              </w:rPr>
              <w:t>…………………</w:t>
            </w:r>
          </w:p>
        </w:tc>
      </w:tr>
    </w:tbl>
    <w:p w:rsidR="005964B6" w:rsidRPr="003A5838" w:rsidRDefault="005964B6" w:rsidP="009F11D7">
      <w:pPr>
        <w:pStyle w:val="Default"/>
        <w:spacing w:line="480" w:lineRule="auto"/>
        <w:jc w:val="both"/>
      </w:pPr>
    </w:p>
    <w:sectPr w:rsidR="005964B6" w:rsidRPr="003A5838" w:rsidSect="005B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A1" w:rsidRDefault="00AC0FA1" w:rsidP="00AA31B5">
      <w:pPr>
        <w:spacing w:after="0" w:line="240" w:lineRule="auto"/>
      </w:pPr>
      <w:r>
        <w:separator/>
      </w:r>
    </w:p>
  </w:endnote>
  <w:endnote w:type="continuationSeparator" w:id="1">
    <w:p w:rsidR="00AC0FA1" w:rsidRDefault="00AC0FA1" w:rsidP="00AA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A1" w:rsidRDefault="00AC0FA1" w:rsidP="00AA31B5">
      <w:pPr>
        <w:spacing w:after="0" w:line="240" w:lineRule="auto"/>
      </w:pPr>
      <w:r>
        <w:separator/>
      </w:r>
    </w:p>
  </w:footnote>
  <w:footnote w:type="continuationSeparator" w:id="1">
    <w:p w:rsidR="00AC0FA1" w:rsidRDefault="00AC0FA1" w:rsidP="00AA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>
    <w:nsid w:val="19865356"/>
    <w:multiLevelType w:val="hybridMultilevel"/>
    <w:tmpl w:val="307C5A8A"/>
    <w:lvl w:ilvl="0" w:tplc="09904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E215B"/>
    <w:multiLevelType w:val="hybridMultilevel"/>
    <w:tmpl w:val="6F06938C"/>
    <w:lvl w:ilvl="0" w:tplc="D292B0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01DA9"/>
    <w:multiLevelType w:val="hybridMultilevel"/>
    <w:tmpl w:val="48B84468"/>
    <w:lvl w:ilvl="0" w:tplc="6974E226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C2"/>
    <w:rsid w:val="00005055"/>
    <w:rsid w:val="00010E91"/>
    <w:rsid w:val="00021BC7"/>
    <w:rsid w:val="00050E74"/>
    <w:rsid w:val="00057975"/>
    <w:rsid w:val="000673F2"/>
    <w:rsid w:val="00085C90"/>
    <w:rsid w:val="000911FC"/>
    <w:rsid w:val="000B3084"/>
    <w:rsid w:val="000C7064"/>
    <w:rsid w:val="000E3C96"/>
    <w:rsid w:val="000F3AE3"/>
    <w:rsid w:val="00107BF9"/>
    <w:rsid w:val="001212FC"/>
    <w:rsid w:val="00124AD1"/>
    <w:rsid w:val="00133FE1"/>
    <w:rsid w:val="00140057"/>
    <w:rsid w:val="001753E8"/>
    <w:rsid w:val="001765BD"/>
    <w:rsid w:val="001F0790"/>
    <w:rsid w:val="002179CF"/>
    <w:rsid w:val="0022434E"/>
    <w:rsid w:val="00256D3E"/>
    <w:rsid w:val="00270247"/>
    <w:rsid w:val="00290F2D"/>
    <w:rsid w:val="00294D15"/>
    <w:rsid w:val="002E7047"/>
    <w:rsid w:val="002F7959"/>
    <w:rsid w:val="00303A5F"/>
    <w:rsid w:val="00336742"/>
    <w:rsid w:val="003520ED"/>
    <w:rsid w:val="00363F9C"/>
    <w:rsid w:val="0039151D"/>
    <w:rsid w:val="003A2A06"/>
    <w:rsid w:val="003A5838"/>
    <w:rsid w:val="003E309A"/>
    <w:rsid w:val="004354D9"/>
    <w:rsid w:val="0045364C"/>
    <w:rsid w:val="00454710"/>
    <w:rsid w:val="00491163"/>
    <w:rsid w:val="004A3930"/>
    <w:rsid w:val="004A67C3"/>
    <w:rsid w:val="004C20BA"/>
    <w:rsid w:val="004C519F"/>
    <w:rsid w:val="004D17D4"/>
    <w:rsid w:val="00502D5C"/>
    <w:rsid w:val="00551BCA"/>
    <w:rsid w:val="005964B6"/>
    <w:rsid w:val="005B4499"/>
    <w:rsid w:val="005E2392"/>
    <w:rsid w:val="005E7EE1"/>
    <w:rsid w:val="005F0D8A"/>
    <w:rsid w:val="005F6D85"/>
    <w:rsid w:val="005F77D2"/>
    <w:rsid w:val="00601A96"/>
    <w:rsid w:val="006351B8"/>
    <w:rsid w:val="006434C2"/>
    <w:rsid w:val="0066117D"/>
    <w:rsid w:val="006D679E"/>
    <w:rsid w:val="00703D49"/>
    <w:rsid w:val="00705710"/>
    <w:rsid w:val="00767360"/>
    <w:rsid w:val="007728C7"/>
    <w:rsid w:val="00773DF3"/>
    <w:rsid w:val="007C5343"/>
    <w:rsid w:val="007E609C"/>
    <w:rsid w:val="007F6BBA"/>
    <w:rsid w:val="00800673"/>
    <w:rsid w:val="00804200"/>
    <w:rsid w:val="0082026D"/>
    <w:rsid w:val="00852A9D"/>
    <w:rsid w:val="00853235"/>
    <w:rsid w:val="008B6617"/>
    <w:rsid w:val="008C448E"/>
    <w:rsid w:val="008C6B79"/>
    <w:rsid w:val="008D618C"/>
    <w:rsid w:val="00922278"/>
    <w:rsid w:val="0093148B"/>
    <w:rsid w:val="0094777C"/>
    <w:rsid w:val="009878CE"/>
    <w:rsid w:val="00991E1E"/>
    <w:rsid w:val="009B2131"/>
    <w:rsid w:val="009B54B8"/>
    <w:rsid w:val="009B5A3C"/>
    <w:rsid w:val="009B6CE1"/>
    <w:rsid w:val="009F11D7"/>
    <w:rsid w:val="009F2C15"/>
    <w:rsid w:val="00A004D5"/>
    <w:rsid w:val="00A04890"/>
    <w:rsid w:val="00A06566"/>
    <w:rsid w:val="00A31A12"/>
    <w:rsid w:val="00A640DE"/>
    <w:rsid w:val="00AA31B5"/>
    <w:rsid w:val="00AA5D1C"/>
    <w:rsid w:val="00AB3F18"/>
    <w:rsid w:val="00AC0FA1"/>
    <w:rsid w:val="00AC12FE"/>
    <w:rsid w:val="00AC7C15"/>
    <w:rsid w:val="00AD3EF3"/>
    <w:rsid w:val="00AF6743"/>
    <w:rsid w:val="00B0237C"/>
    <w:rsid w:val="00B02C2F"/>
    <w:rsid w:val="00B129D9"/>
    <w:rsid w:val="00B545F4"/>
    <w:rsid w:val="00BF4DDE"/>
    <w:rsid w:val="00C116E5"/>
    <w:rsid w:val="00C249DF"/>
    <w:rsid w:val="00C81FD7"/>
    <w:rsid w:val="00CF15E3"/>
    <w:rsid w:val="00D076F4"/>
    <w:rsid w:val="00D20C21"/>
    <w:rsid w:val="00D4013C"/>
    <w:rsid w:val="00D46217"/>
    <w:rsid w:val="00D56BE9"/>
    <w:rsid w:val="00D766A1"/>
    <w:rsid w:val="00D76C8C"/>
    <w:rsid w:val="00D867F6"/>
    <w:rsid w:val="00D9530B"/>
    <w:rsid w:val="00DA02C0"/>
    <w:rsid w:val="00DC0390"/>
    <w:rsid w:val="00DC6CF3"/>
    <w:rsid w:val="00DC7E06"/>
    <w:rsid w:val="00DF2F66"/>
    <w:rsid w:val="00DF5FAB"/>
    <w:rsid w:val="00E12E84"/>
    <w:rsid w:val="00E2402B"/>
    <w:rsid w:val="00E4268B"/>
    <w:rsid w:val="00E91DD1"/>
    <w:rsid w:val="00EA180E"/>
    <w:rsid w:val="00EB03B5"/>
    <w:rsid w:val="00ED2E2F"/>
    <w:rsid w:val="00EF7D18"/>
    <w:rsid w:val="00F225D6"/>
    <w:rsid w:val="00F30074"/>
    <w:rsid w:val="00F40255"/>
    <w:rsid w:val="00F629EA"/>
    <w:rsid w:val="00F6581E"/>
    <w:rsid w:val="00F829B5"/>
    <w:rsid w:val="00FB2AF4"/>
    <w:rsid w:val="00FD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6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A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B5"/>
  </w:style>
  <w:style w:type="paragraph" w:styleId="Footer">
    <w:name w:val="footer"/>
    <w:basedOn w:val="Normal"/>
    <w:link w:val="FooterChar"/>
    <w:uiPriority w:val="99"/>
    <w:unhideWhenUsed/>
    <w:rsid w:val="00AA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B5"/>
  </w:style>
  <w:style w:type="paragraph" w:styleId="ListParagraph">
    <w:name w:val="List Paragraph"/>
    <w:basedOn w:val="Normal"/>
    <w:uiPriority w:val="34"/>
    <w:qFormat/>
    <w:rsid w:val="0039151D"/>
    <w:pPr>
      <w:ind w:left="720"/>
      <w:contextualSpacing/>
    </w:pPr>
  </w:style>
  <w:style w:type="table" w:styleId="TableGrid">
    <w:name w:val="Table Grid"/>
    <w:basedOn w:val="TableNormal"/>
    <w:uiPriority w:val="39"/>
    <w:rsid w:val="009F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f1">
    <w:name w:val="Listă paragraf1"/>
    <w:basedOn w:val="Normal"/>
    <w:rsid w:val="003520ED"/>
    <w:pPr>
      <w:suppressAutoHyphens/>
      <w:spacing w:line="252" w:lineRule="auto"/>
      <w:ind w:left="720"/>
      <w:contextualSpacing/>
    </w:pPr>
    <w:rPr>
      <w:rFonts w:ascii="Calibri" w:eastAsia="Times New Roman" w:hAnsi="Calibri" w:cs="Calibri"/>
      <w:kern w:val="2"/>
      <w:lang w:eastAsia="zh-CN"/>
    </w:rPr>
  </w:style>
  <w:style w:type="character" w:styleId="Hyperlink">
    <w:name w:val="Hyperlink"/>
    <w:basedOn w:val="DefaultParagraphFont"/>
    <w:uiPriority w:val="99"/>
    <w:unhideWhenUsed/>
    <w:rsid w:val="003A58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umiv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xi_clau_21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pasprintrebasm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F</dc:creator>
  <cp:lastModifiedBy>Lumi</cp:lastModifiedBy>
  <cp:revision>2</cp:revision>
  <dcterms:created xsi:type="dcterms:W3CDTF">2023-10-13T14:51:00Z</dcterms:created>
  <dcterms:modified xsi:type="dcterms:W3CDTF">2023-10-13T14:51:00Z</dcterms:modified>
</cp:coreProperties>
</file>